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bottomFromText="160" w:vertAnchor="page" w:horzAnchor="margin" w:tblpY="2746"/>
        <w:tblW w:w="90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37"/>
      </w:tblGrid>
      <w:tr w:rsidR="00480B0C" w:rsidRPr="00B01683" w:rsidTr="00480B0C">
        <w:trPr>
          <w:trHeight w:val="679"/>
        </w:trPr>
        <w:tc>
          <w:tcPr>
            <w:tcW w:w="9037" w:type="dxa"/>
            <w:tcBorders>
              <w:top w:val="single" w:sz="4" w:space="0" w:color="000000"/>
              <w:left w:val="single" w:sz="4" w:space="0" w:color="000000"/>
              <w:bottom w:val="single" w:sz="4" w:space="0" w:color="000000"/>
              <w:right w:val="single" w:sz="4" w:space="0" w:color="000000"/>
            </w:tcBorders>
            <w:hideMark/>
          </w:tcPr>
          <w:p w:rsidR="00480B0C" w:rsidRPr="00B01683" w:rsidRDefault="00480B0C" w:rsidP="00480B0C">
            <w:pPr>
              <w:pStyle w:val="Kop1"/>
              <w:spacing w:before="0" w:after="0" w:line="240" w:lineRule="auto"/>
              <w:jc w:val="center"/>
              <w:rPr>
                <w:rFonts w:ascii="Arial" w:hAnsi="Arial"/>
                <w:sz w:val="20"/>
                <w:szCs w:val="20"/>
              </w:rPr>
            </w:pPr>
            <w:r>
              <w:rPr>
                <w:rFonts w:ascii="Arial" w:hAnsi="Arial"/>
                <w:b/>
                <w:sz w:val="52"/>
                <w:szCs w:val="52"/>
              </w:rPr>
              <w:t>Veiligheidsplan</w:t>
            </w:r>
          </w:p>
        </w:tc>
      </w:tr>
      <w:tr w:rsidR="00791525" w:rsidRPr="00B01683" w:rsidTr="00480B0C">
        <w:trPr>
          <w:trHeight w:val="813"/>
        </w:trPr>
        <w:tc>
          <w:tcPr>
            <w:tcW w:w="9037" w:type="dxa"/>
            <w:tcBorders>
              <w:top w:val="single" w:sz="4" w:space="0" w:color="000000"/>
              <w:left w:val="single" w:sz="4" w:space="0" w:color="000000"/>
              <w:bottom w:val="single" w:sz="4" w:space="0" w:color="000000"/>
              <w:right w:val="single" w:sz="4" w:space="0" w:color="000000"/>
            </w:tcBorders>
          </w:tcPr>
          <w:p w:rsidR="00791525" w:rsidRPr="00B01683" w:rsidRDefault="00791525" w:rsidP="00480B0C">
            <w:pPr>
              <w:pStyle w:val="Kop1"/>
              <w:spacing w:before="0" w:after="0" w:line="240" w:lineRule="auto"/>
              <w:rPr>
                <w:rFonts w:ascii="Arial" w:hAnsi="Arial"/>
                <w:b/>
                <w:sz w:val="20"/>
                <w:szCs w:val="20"/>
              </w:rPr>
            </w:pPr>
          </w:p>
          <w:p w:rsidR="00791525" w:rsidRPr="00B01683" w:rsidRDefault="00480B0C" w:rsidP="00480B0C">
            <w:pPr>
              <w:spacing w:line="240" w:lineRule="auto"/>
              <w:ind w:left="33"/>
              <w:rPr>
                <w:rFonts w:ascii="Arial" w:hAnsi="Arial" w:cs="Arial"/>
              </w:rPr>
            </w:pPr>
            <w:r>
              <w:rPr>
                <w:rFonts w:ascii="Arial" w:hAnsi="Arial" w:cs="Arial"/>
                <w:b/>
                <w:szCs w:val="20"/>
              </w:rPr>
              <w:t>Datum:</w:t>
            </w:r>
          </w:p>
        </w:tc>
      </w:tr>
      <w:tr w:rsidR="00480B0C" w:rsidRPr="00B01683" w:rsidTr="00480B0C">
        <w:trPr>
          <w:trHeight w:val="813"/>
        </w:trPr>
        <w:tc>
          <w:tcPr>
            <w:tcW w:w="9037" w:type="dxa"/>
            <w:tcBorders>
              <w:top w:val="single" w:sz="4" w:space="0" w:color="000000"/>
              <w:left w:val="single" w:sz="4" w:space="0" w:color="000000"/>
              <w:bottom w:val="single" w:sz="4" w:space="0" w:color="000000"/>
              <w:right w:val="single" w:sz="4" w:space="0" w:color="000000"/>
            </w:tcBorders>
          </w:tcPr>
          <w:p w:rsidR="00480B0C" w:rsidRDefault="00480B0C" w:rsidP="00480B0C">
            <w:pPr>
              <w:pStyle w:val="Kop1"/>
              <w:spacing w:before="0" w:after="0" w:line="240" w:lineRule="auto"/>
              <w:rPr>
                <w:rFonts w:ascii="Arial" w:hAnsi="Arial"/>
                <w:b/>
                <w:sz w:val="20"/>
                <w:szCs w:val="20"/>
              </w:rPr>
            </w:pPr>
          </w:p>
          <w:p w:rsidR="00480B0C" w:rsidRPr="00480B0C" w:rsidRDefault="00480B0C" w:rsidP="00480B0C">
            <w:pPr>
              <w:rPr>
                <w:b/>
                <w:lang w:val="nl-NL" w:eastAsia="nl-NL"/>
              </w:rPr>
            </w:pPr>
            <w:r w:rsidRPr="00480B0C">
              <w:rPr>
                <w:b/>
                <w:lang w:val="nl-NL" w:eastAsia="nl-NL"/>
              </w:rPr>
              <w:t>Onderwerp:</w:t>
            </w:r>
          </w:p>
        </w:tc>
      </w:tr>
      <w:tr w:rsidR="00480B0C" w:rsidRPr="00B01683" w:rsidTr="00480B0C">
        <w:trPr>
          <w:trHeight w:val="813"/>
        </w:trPr>
        <w:tc>
          <w:tcPr>
            <w:tcW w:w="9037" w:type="dxa"/>
            <w:tcBorders>
              <w:top w:val="single" w:sz="4" w:space="0" w:color="000000"/>
              <w:left w:val="single" w:sz="4" w:space="0" w:color="000000"/>
              <w:bottom w:val="single" w:sz="4" w:space="0" w:color="000000"/>
              <w:right w:val="single" w:sz="4" w:space="0" w:color="000000"/>
            </w:tcBorders>
          </w:tcPr>
          <w:p w:rsidR="00480B0C" w:rsidRDefault="00480B0C" w:rsidP="00480B0C">
            <w:pPr>
              <w:pStyle w:val="Kop1"/>
              <w:spacing w:before="0" w:after="0" w:line="240" w:lineRule="auto"/>
              <w:rPr>
                <w:rFonts w:ascii="Arial" w:hAnsi="Arial"/>
                <w:b/>
                <w:sz w:val="20"/>
                <w:szCs w:val="20"/>
              </w:rPr>
            </w:pPr>
          </w:p>
          <w:p w:rsidR="00480B0C" w:rsidRPr="00480B0C" w:rsidRDefault="00480B0C" w:rsidP="00480B0C">
            <w:pPr>
              <w:rPr>
                <w:b/>
                <w:lang w:val="nl-NL" w:eastAsia="nl-NL"/>
              </w:rPr>
            </w:pPr>
            <w:r w:rsidRPr="00480B0C">
              <w:rPr>
                <w:b/>
                <w:lang w:val="nl-NL" w:eastAsia="nl-NL"/>
              </w:rPr>
              <w:t>Datum opmaak veiligheidsplan</w:t>
            </w:r>
          </w:p>
        </w:tc>
      </w:tr>
    </w:tbl>
    <w:p w:rsidR="003F016B" w:rsidRDefault="00480B0C" w:rsidP="00480B0C">
      <w:pPr>
        <w:pStyle w:val="Lijstalinea"/>
        <w:tabs>
          <w:tab w:val="left" w:pos="284"/>
          <w:tab w:val="left" w:pos="5103"/>
        </w:tabs>
        <w:ind w:left="0"/>
        <w:rPr>
          <w:rFonts w:ascii="Arial" w:hAnsi="Arial" w:cs="Arial"/>
          <w:b/>
        </w:rPr>
      </w:pP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sidR="00B01683">
        <w:rPr>
          <w:rFonts w:ascii="Arial" w:hAnsi="Arial" w:cs="Arial"/>
          <w:b/>
          <w:noProof/>
          <w:lang w:eastAsia="nl-BE"/>
        </w:rPr>
        <w:drawing>
          <wp:anchor distT="0" distB="0" distL="114300" distR="114300" simplePos="0" relativeHeight="251658240" behindDoc="1" locked="0" layoutInCell="1" allowOverlap="1">
            <wp:simplePos x="0" y="0"/>
            <wp:positionH relativeFrom="column">
              <wp:posOffset>-171450</wp:posOffset>
            </wp:positionH>
            <wp:positionV relativeFrom="paragraph">
              <wp:posOffset>-390525</wp:posOffset>
            </wp:positionV>
            <wp:extent cx="476250" cy="333375"/>
            <wp:effectExtent l="0" t="0" r="0" b="9525"/>
            <wp:wrapNone/>
            <wp:docPr id="4" name="Afbeelding 4" descr="C:\Users\jill.zurings\AppData\Local\Microsoft\Windows\INetCache\Content.Word\Diest_logo_primair_kleur-transp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ll.zurings\AppData\Local\Microsoft\Windows\INetCache\Content.Word\Diest_logo_primair_kleur-transpB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333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016B" w:rsidRDefault="003F016B" w:rsidP="003F016B">
      <w:r>
        <w:br w:type="page"/>
      </w:r>
    </w:p>
    <w:p w:rsidR="003F016B" w:rsidRPr="003F016B" w:rsidRDefault="003F016B" w:rsidP="003F016B">
      <w:pPr>
        <w:pStyle w:val="Lijstalinea"/>
        <w:tabs>
          <w:tab w:val="left" w:pos="284"/>
          <w:tab w:val="left" w:pos="5103"/>
        </w:tabs>
        <w:ind w:left="0"/>
        <w:rPr>
          <w:rFonts w:ascii="Arial" w:hAnsi="Arial" w:cs="Arial"/>
          <w:sz w:val="20"/>
          <w:szCs w:val="20"/>
        </w:rPr>
      </w:pPr>
      <w:r>
        <w:rPr>
          <w:rFonts w:ascii="Arial" w:hAnsi="Arial" w:cs="Arial"/>
          <w:b/>
        </w:rPr>
        <w:lastRenderedPageBreak/>
        <w:t>VEILIGHEIDSPLAN</w:t>
      </w:r>
      <w:r w:rsidRPr="00B01683">
        <w:rPr>
          <w:rFonts w:ascii="Arial" w:hAnsi="Arial" w:cs="Arial"/>
          <w:b/>
        </w:rPr>
        <w:br/>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722"/>
        <w:gridCol w:w="7340"/>
      </w:tblGrid>
      <w:tr w:rsidR="003F016B" w:rsidTr="004F5ACC">
        <w:trPr>
          <w:jc w:val="center"/>
        </w:trPr>
        <w:tc>
          <w:tcPr>
            <w:tcW w:w="1843" w:type="dxa"/>
          </w:tcPr>
          <w:p w:rsidR="003F016B" w:rsidRPr="004F5ACC" w:rsidRDefault="003F016B" w:rsidP="003F016B">
            <w:pPr>
              <w:spacing w:before="120" w:after="120"/>
              <w:rPr>
                <w:rFonts w:ascii="Arial" w:hAnsi="Arial" w:cs="Arial"/>
                <w:sz w:val="18"/>
                <w:szCs w:val="18"/>
                <w:u w:val="single"/>
              </w:rPr>
            </w:pPr>
            <w:r w:rsidRPr="004F5ACC">
              <w:rPr>
                <w:rFonts w:ascii="Arial" w:hAnsi="Arial" w:cs="Arial"/>
                <w:sz w:val="18"/>
                <w:szCs w:val="18"/>
                <w:u w:val="single"/>
              </w:rPr>
              <w:t>Naam evenement</w:t>
            </w:r>
          </w:p>
        </w:tc>
        <w:bookmarkStart w:id="0" w:name="Text4"/>
        <w:tc>
          <w:tcPr>
            <w:tcW w:w="8647" w:type="dxa"/>
          </w:tcPr>
          <w:p w:rsidR="003F016B" w:rsidRPr="004F5ACC" w:rsidRDefault="003F016B" w:rsidP="003F016B">
            <w:pPr>
              <w:spacing w:before="120" w:after="120"/>
              <w:ind w:left="-4003" w:firstLine="4003"/>
              <w:jc w:val="both"/>
              <w:rPr>
                <w:rFonts w:ascii="Arial" w:hAnsi="Arial" w:cs="Arial"/>
                <w:sz w:val="18"/>
                <w:szCs w:val="18"/>
              </w:rPr>
            </w:pPr>
            <w:r w:rsidRPr="004F5ACC">
              <w:rPr>
                <w:rFonts w:ascii="Arial" w:hAnsi="Arial" w:cs="Arial"/>
                <w:sz w:val="18"/>
                <w:szCs w:val="18"/>
              </w:rPr>
              <w:fldChar w:fldCharType="begin">
                <w:ffData>
                  <w:name w:val="Text4"/>
                  <w:enabled/>
                  <w:calcOnExit w:val="0"/>
                  <w:textInput/>
                </w:ffData>
              </w:fldChar>
            </w:r>
            <w:r w:rsidRPr="004F5ACC">
              <w:rPr>
                <w:rFonts w:ascii="Arial" w:hAnsi="Arial" w:cs="Arial"/>
                <w:sz w:val="18"/>
                <w:szCs w:val="18"/>
              </w:rPr>
              <w:instrText xml:space="preserve"> FORMTEXT </w:instrText>
            </w:r>
            <w:r w:rsidRPr="004F5ACC">
              <w:rPr>
                <w:rFonts w:ascii="Arial" w:hAnsi="Arial" w:cs="Arial"/>
                <w:sz w:val="18"/>
                <w:szCs w:val="18"/>
              </w:rPr>
            </w:r>
            <w:r w:rsidRPr="004F5ACC">
              <w:rPr>
                <w:rFonts w:ascii="Arial" w:hAnsi="Arial" w:cs="Arial"/>
                <w:sz w:val="18"/>
                <w:szCs w:val="18"/>
              </w:rPr>
              <w:fldChar w:fldCharType="separate"/>
            </w:r>
            <w:r w:rsidRPr="004F5ACC">
              <w:rPr>
                <w:rFonts w:ascii="Arial" w:hAnsi="Arial" w:cs="Arial"/>
                <w:noProof/>
                <w:sz w:val="18"/>
                <w:szCs w:val="18"/>
              </w:rPr>
              <w:t> </w:t>
            </w:r>
            <w:r w:rsidRPr="004F5ACC">
              <w:rPr>
                <w:rFonts w:ascii="Arial" w:hAnsi="Arial" w:cs="Arial"/>
                <w:noProof/>
                <w:sz w:val="18"/>
                <w:szCs w:val="18"/>
              </w:rPr>
              <w:t> </w:t>
            </w:r>
            <w:r w:rsidRPr="004F5ACC">
              <w:rPr>
                <w:rFonts w:ascii="Arial" w:hAnsi="Arial" w:cs="Arial"/>
                <w:noProof/>
                <w:sz w:val="18"/>
                <w:szCs w:val="18"/>
              </w:rPr>
              <w:t> </w:t>
            </w:r>
            <w:r w:rsidRPr="004F5ACC">
              <w:rPr>
                <w:rFonts w:ascii="Arial" w:hAnsi="Arial" w:cs="Arial"/>
                <w:noProof/>
                <w:sz w:val="18"/>
                <w:szCs w:val="18"/>
              </w:rPr>
              <w:t> </w:t>
            </w:r>
            <w:r w:rsidRPr="004F5ACC">
              <w:rPr>
                <w:rFonts w:ascii="Arial" w:hAnsi="Arial" w:cs="Arial"/>
                <w:noProof/>
                <w:sz w:val="18"/>
                <w:szCs w:val="18"/>
              </w:rPr>
              <w:t> </w:t>
            </w:r>
            <w:r w:rsidRPr="004F5ACC">
              <w:rPr>
                <w:rFonts w:ascii="Arial" w:hAnsi="Arial" w:cs="Arial"/>
                <w:sz w:val="18"/>
                <w:szCs w:val="18"/>
              </w:rPr>
              <w:fldChar w:fldCharType="end"/>
            </w:r>
            <w:bookmarkEnd w:id="0"/>
          </w:p>
        </w:tc>
      </w:tr>
      <w:tr w:rsidR="003F016B" w:rsidTr="004F5ACC">
        <w:trPr>
          <w:jc w:val="center"/>
        </w:trPr>
        <w:tc>
          <w:tcPr>
            <w:tcW w:w="1843" w:type="dxa"/>
          </w:tcPr>
          <w:p w:rsidR="003F016B" w:rsidRPr="004F5ACC" w:rsidRDefault="003F016B" w:rsidP="003F016B">
            <w:pPr>
              <w:spacing w:before="120" w:after="120"/>
              <w:rPr>
                <w:rFonts w:ascii="Arial" w:hAnsi="Arial" w:cs="Arial"/>
                <w:sz w:val="18"/>
                <w:szCs w:val="18"/>
                <w:u w:val="single"/>
              </w:rPr>
            </w:pPr>
            <w:r w:rsidRPr="004F5ACC">
              <w:rPr>
                <w:rFonts w:ascii="Arial" w:hAnsi="Arial" w:cs="Arial"/>
                <w:sz w:val="18"/>
                <w:szCs w:val="18"/>
                <w:u w:val="single"/>
              </w:rPr>
              <w:t>Datum evenement</w:t>
            </w:r>
          </w:p>
        </w:tc>
        <w:tc>
          <w:tcPr>
            <w:tcW w:w="8647" w:type="dxa"/>
          </w:tcPr>
          <w:p w:rsidR="003F016B" w:rsidRPr="004F5ACC" w:rsidRDefault="003F016B" w:rsidP="003F016B">
            <w:pPr>
              <w:spacing w:line="360" w:lineRule="auto"/>
              <w:rPr>
                <w:rFonts w:ascii="Arial" w:hAnsi="Arial" w:cs="Arial"/>
                <w:sz w:val="18"/>
                <w:szCs w:val="18"/>
              </w:rPr>
            </w:pPr>
            <w:r w:rsidRPr="004F5ACC">
              <w:rPr>
                <w:rFonts w:ascii="Arial" w:hAnsi="Arial" w:cs="Arial"/>
                <w:sz w:val="18"/>
                <w:szCs w:val="18"/>
              </w:rPr>
              <w:fldChar w:fldCharType="begin">
                <w:ffData>
                  <w:name w:val="Text4"/>
                  <w:enabled/>
                  <w:calcOnExit w:val="0"/>
                  <w:textInput/>
                </w:ffData>
              </w:fldChar>
            </w:r>
            <w:r w:rsidRPr="004F5ACC">
              <w:rPr>
                <w:rFonts w:ascii="Arial" w:hAnsi="Arial" w:cs="Arial"/>
                <w:sz w:val="18"/>
                <w:szCs w:val="18"/>
              </w:rPr>
              <w:instrText xml:space="preserve"> FORMTEXT </w:instrText>
            </w:r>
            <w:r w:rsidRPr="004F5ACC">
              <w:rPr>
                <w:rFonts w:ascii="Arial" w:hAnsi="Arial" w:cs="Arial"/>
                <w:sz w:val="18"/>
                <w:szCs w:val="18"/>
              </w:rPr>
            </w:r>
            <w:r w:rsidRPr="004F5ACC">
              <w:rPr>
                <w:rFonts w:ascii="Arial" w:hAnsi="Arial" w:cs="Arial"/>
                <w:sz w:val="18"/>
                <w:szCs w:val="18"/>
              </w:rPr>
              <w:fldChar w:fldCharType="separate"/>
            </w:r>
            <w:r w:rsidRPr="004F5ACC">
              <w:rPr>
                <w:rFonts w:ascii="Arial" w:hAnsi="Arial" w:cs="Arial"/>
                <w:noProof/>
                <w:sz w:val="18"/>
                <w:szCs w:val="18"/>
              </w:rPr>
              <w:t> </w:t>
            </w:r>
            <w:r w:rsidRPr="004F5ACC">
              <w:rPr>
                <w:rFonts w:ascii="Arial" w:hAnsi="Arial" w:cs="Arial"/>
                <w:noProof/>
                <w:sz w:val="18"/>
                <w:szCs w:val="18"/>
              </w:rPr>
              <w:t> </w:t>
            </w:r>
            <w:r w:rsidRPr="004F5ACC">
              <w:rPr>
                <w:rFonts w:ascii="Arial" w:hAnsi="Arial" w:cs="Arial"/>
                <w:noProof/>
                <w:sz w:val="18"/>
                <w:szCs w:val="18"/>
              </w:rPr>
              <w:t> </w:t>
            </w:r>
            <w:r w:rsidRPr="004F5ACC">
              <w:rPr>
                <w:rFonts w:ascii="Arial" w:hAnsi="Arial" w:cs="Arial"/>
                <w:noProof/>
                <w:sz w:val="18"/>
                <w:szCs w:val="18"/>
              </w:rPr>
              <w:t> </w:t>
            </w:r>
            <w:r w:rsidRPr="004F5ACC">
              <w:rPr>
                <w:rFonts w:ascii="Arial" w:hAnsi="Arial" w:cs="Arial"/>
                <w:noProof/>
                <w:sz w:val="18"/>
                <w:szCs w:val="18"/>
              </w:rPr>
              <w:t> </w:t>
            </w:r>
            <w:r w:rsidRPr="004F5ACC">
              <w:rPr>
                <w:rFonts w:ascii="Arial" w:hAnsi="Arial" w:cs="Arial"/>
                <w:sz w:val="18"/>
                <w:szCs w:val="18"/>
              </w:rPr>
              <w:fldChar w:fldCharType="end"/>
            </w:r>
          </w:p>
        </w:tc>
      </w:tr>
    </w:tbl>
    <w:p w:rsidR="003F016B" w:rsidRDefault="003F016B" w:rsidP="003F016B">
      <w:pPr>
        <w:jc w:val="both"/>
      </w:pPr>
    </w:p>
    <w:p w:rsidR="003F016B" w:rsidRDefault="00105439" w:rsidP="003F016B">
      <w:pPr>
        <w:spacing w:after="120"/>
        <w:rPr>
          <w:rFonts w:ascii="Verdana" w:hAnsi="Verdana"/>
          <w:szCs w:val="20"/>
        </w:rPr>
      </w:pPr>
      <w:r>
        <w:rPr>
          <w:rFonts w:ascii="Verdana" w:hAnsi="Verdana"/>
          <w:szCs w:val="20"/>
        </w:rPr>
        <w:pict>
          <v:rect id="_x0000_i1025" style="width:6in;height:4pt" o:hralign="center" o:hrstd="t" o:hrnoshade="t" o:hr="t" fillcolor="black" stroked="f"/>
        </w:pict>
      </w:r>
    </w:p>
    <w:p w:rsidR="003F016B" w:rsidRPr="004F5ACC" w:rsidRDefault="003F016B" w:rsidP="003F016B">
      <w:pPr>
        <w:spacing w:after="120"/>
        <w:rPr>
          <w:rFonts w:ascii="Arial" w:hAnsi="Arial" w:cs="Arial"/>
          <w:b/>
          <w:szCs w:val="20"/>
        </w:rPr>
      </w:pPr>
      <w:r w:rsidRPr="004F5ACC">
        <w:rPr>
          <w:rFonts w:ascii="Arial" w:hAnsi="Arial" w:cs="Arial"/>
          <w:b/>
          <w:szCs w:val="20"/>
        </w:rPr>
        <w:t>0 STRUCTUUR VAN HET PLAN</w:t>
      </w:r>
    </w:p>
    <w:p w:rsidR="003F016B" w:rsidRPr="004F5ACC" w:rsidRDefault="003F016B" w:rsidP="003F016B">
      <w:pPr>
        <w:jc w:val="both"/>
        <w:rPr>
          <w:rFonts w:ascii="Arial" w:hAnsi="Arial" w:cs="Arial"/>
        </w:rPr>
      </w:pPr>
      <w:r w:rsidRPr="004F5ACC">
        <w:rPr>
          <w:rFonts w:ascii="Arial" w:hAnsi="Arial" w:cs="Arial"/>
        </w:rPr>
        <w:t>1 INLEIDING</w:t>
      </w:r>
    </w:p>
    <w:p w:rsidR="003F016B" w:rsidRPr="004F5ACC" w:rsidRDefault="003F016B" w:rsidP="003F016B">
      <w:pPr>
        <w:rPr>
          <w:rFonts w:ascii="Arial" w:hAnsi="Arial" w:cs="Arial"/>
          <w:szCs w:val="20"/>
        </w:rPr>
      </w:pPr>
      <w:r w:rsidRPr="004F5ACC">
        <w:rPr>
          <w:rFonts w:ascii="Arial" w:hAnsi="Arial" w:cs="Arial"/>
          <w:szCs w:val="20"/>
        </w:rPr>
        <w:t>2 BESCHRIJVING VAN HET EVENEMENT</w:t>
      </w:r>
    </w:p>
    <w:p w:rsidR="003F016B" w:rsidRPr="004F5ACC" w:rsidRDefault="003F016B" w:rsidP="003F016B">
      <w:pPr>
        <w:ind w:firstLine="709"/>
        <w:rPr>
          <w:rFonts w:ascii="Arial" w:hAnsi="Arial" w:cs="Arial"/>
          <w:szCs w:val="20"/>
        </w:rPr>
      </w:pPr>
      <w:r w:rsidRPr="004F5ACC">
        <w:rPr>
          <w:rFonts w:ascii="Arial" w:hAnsi="Arial" w:cs="Arial"/>
          <w:szCs w:val="20"/>
        </w:rPr>
        <w:t>2.1 Algemene gegevens</w:t>
      </w:r>
    </w:p>
    <w:p w:rsidR="003F016B" w:rsidRPr="004F5ACC" w:rsidRDefault="003F016B" w:rsidP="003F016B">
      <w:pPr>
        <w:ind w:left="709"/>
        <w:rPr>
          <w:rFonts w:ascii="Arial" w:hAnsi="Arial" w:cs="Arial"/>
          <w:szCs w:val="20"/>
        </w:rPr>
      </w:pPr>
      <w:r w:rsidRPr="004F5ACC">
        <w:rPr>
          <w:rFonts w:ascii="Arial" w:hAnsi="Arial" w:cs="Arial"/>
          <w:szCs w:val="20"/>
        </w:rPr>
        <w:t>2.2 Programma</w:t>
      </w:r>
    </w:p>
    <w:p w:rsidR="003F016B" w:rsidRPr="004F5ACC" w:rsidRDefault="003F016B" w:rsidP="003F016B">
      <w:pPr>
        <w:ind w:left="709"/>
        <w:rPr>
          <w:rFonts w:ascii="Arial" w:hAnsi="Arial" w:cs="Arial"/>
          <w:szCs w:val="20"/>
        </w:rPr>
      </w:pPr>
      <w:r w:rsidRPr="004F5ACC">
        <w:rPr>
          <w:rFonts w:ascii="Arial" w:hAnsi="Arial" w:cs="Arial"/>
          <w:szCs w:val="20"/>
        </w:rPr>
        <w:t>2.3 Plattegrond evenemententerrein</w:t>
      </w:r>
    </w:p>
    <w:p w:rsidR="003F016B" w:rsidRPr="004F5ACC" w:rsidRDefault="003F016B" w:rsidP="003F016B">
      <w:pPr>
        <w:rPr>
          <w:rFonts w:ascii="Arial" w:hAnsi="Arial" w:cs="Arial"/>
          <w:szCs w:val="20"/>
        </w:rPr>
      </w:pPr>
      <w:r w:rsidRPr="004F5ACC">
        <w:rPr>
          <w:rFonts w:ascii="Arial" w:hAnsi="Arial" w:cs="Arial"/>
          <w:szCs w:val="20"/>
        </w:rPr>
        <w:t>3 BEVEILIGING EN VEILIGHEID</w:t>
      </w:r>
    </w:p>
    <w:p w:rsidR="003F016B" w:rsidRPr="004F5ACC" w:rsidRDefault="003F016B" w:rsidP="003F016B">
      <w:pPr>
        <w:ind w:left="709"/>
        <w:rPr>
          <w:rFonts w:ascii="Arial" w:hAnsi="Arial" w:cs="Arial"/>
          <w:szCs w:val="20"/>
        </w:rPr>
      </w:pPr>
      <w:r w:rsidRPr="004F5ACC">
        <w:rPr>
          <w:rFonts w:ascii="Arial" w:hAnsi="Arial" w:cs="Arial"/>
          <w:szCs w:val="20"/>
        </w:rPr>
        <w:t>3.1 EHBO</w:t>
      </w:r>
    </w:p>
    <w:p w:rsidR="003F016B" w:rsidRPr="004F5ACC" w:rsidRDefault="003F016B" w:rsidP="003F016B">
      <w:pPr>
        <w:ind w:left="709"/>
        <w:rPr>
          <w:rFonts w:ascii="Arial" w:hAnsi="Arial" w:cs="Arial"/>
          <w:szCs w:val="20"/>
        </w:rPr>
      </w:pPr>
      <w:r w:rsidRPr="004F5ACC">
        <w:rPr>
          <w:rFonts w:ascii="Arial" w:hAnsi="Arial" w:cs="Arial"/>
          <w:szCs w:val="20"/>
        </w:rPr>
        <w:t>3.2 Brandveiligheid</w:t>
      </w:r>
    </w:p>
    <w:p w:rsidR="003F016B" w:rsidRPr="004F5ACC" w:rsidRDefault="003F016B" w:rsidP="003F016B">
      <w:pPr>
        <w:ind w:left="709"/>
        <w:rPr>
          <w:rFonts w:ascii="Arial" w:hAnsi="Arial" w:cs="Arial"/>
          <w:szCs w:val="20"/>
        </w:rPr>
      </w:pPr>
      <w:r w:rsidRPr="004F5ACC">
        <w:rPr>
          <w:rFonts w:ascii="Arial" w:hAnsi="Arial" w:cs="Arial"/>
          <w:szCs w:val="20"/>
        </w:rPr>
        <w:t>3.3 Beveiliging</w:t>
      </w:r>
    </w:p>
    <w:p w:rsidR="003F016B" w:rsidRPr="004F5ACC" w:rsidRDefault="003F016B" w:rsidP="003F016B">
      <w:pPr>
        <w:ind w:left="1418"/>
        <w:rPr>
          <w:rFonts w:ascii="Arial" w:hAnsi="Arial" w:cs="Arial"/>
          <w:szCs w:val="20"/>
        </w:rPr>
      </w:pPr>
      <w:r w:rsidRPr="004F5ACC">
        <w:rPr>
          <w:rFonts w:ascii="Arial" w:hAnsi="Arial" w:cs="Arial"/>
          <w:szCs w:val="20"/>
        </w:rPr>
        <w:t>3.3.1 Toegangscontrole van het evenement</w:t>
      </w:r>
    </w:p>
    <w:p w:rsidR="003F016B" w:rsidRPr="004F5ACC" w:rsidRDefault="003F016B" w:rsidP="003F016B">
      <w:pPr>
        <w:ind w:left="1418"/>
        <w:rPr>
          <w:rFonts w:ascii="Arial" w:hAnsi="Arial" w:cs="Arial"/>
          <w:szCs w:val="20"/>
        </w:rPr>
      </w:pPr>
      <w:r w:rsidRPr="004F5ACC">
        <w:rPr>
          <w:rFonts w:ascii="Arial" w:hAnsi="Arial" w:cs="Arial"/>
          <w:szCs w:val="20"/>
        </w:rPr>
        <w:t>3.3.2 Toezicht in de nabije omgeving van het evenement</w:t>
      </w:r>
    </w:p>
    <w:p w:rsidR="003F016B" w:rsidRPr="004F5ACC" w:rsidRDefault="003F016B" w:rsidP="003F016B">
      <w:pPr>
        <w:ind w:left="1418"/>
        <w:rPr>
          <w:rFonts w:ascii="Arial" w:hAnsi="Arial" w:cs="Arial"/>
          <w:szCs w:val="20"/>
        </w:rPr>
      </w:pPr>
      <w:r w:rsidRPr="004F5ACC">
        <w:rPr>
          <w:rFonts w:ascii="Arial" w:hAnsi="Arial" w:cs="Arial"/>
          <w:szCs w:val="20"/>
        </w:rPr>
        <w:t>3.3.3 Ontruiming</w:t>
      </w:r>
    </w:p>
    <w:p w:rsidR="003F016B" w:rsidRPr="004F5ACC" w:rsidRDefault="003F016B" w:rsidP="003F016B">
      <w:pPr>
        <w:ind w:left="709"/>
        <w:rPr>
          <w:rFonts w:ascii="Arial" w:hAnsi="Arial" w:cs="Arial"/>
          <w:szCs w:val="20"/>
        </w:rPr>
      </w:pPr>
      <w:r w:rsidRPr="004F5ACC">
        <w:rPr>
          <w:rFonts w:ascii="Arial" w:hAnsi="Arial" w:cs="Arial"/>
          <w:szCs w:val="20"/>
        </w:rPr>
        <w:t>3.4 Sanitaire voorzieningen</w:t>
      </w:r>
    </w:p>
    <w:p w:rsidR="003F016B" w:rsidRPr="004F5ACC" w:rsidRDefault="003F016B" w:rsidP="003F016B">
      <w:pPr>
        <w:ind w:left="709"/>
        <w:rPr>
          <w:rFonts w:ascii="Arial" w:hAnsi="Arial" w:cs="Arial"/>
          <w:szCs w:val="20"/>
        </w:rPr>
      </w:pPr>
      <w:r w:rsidRPr="004F5ACC">
        <w:rPr>
          <w:rFonts w:ascii="Arial" w:hAnsi="Arial" w:cs="Arial"/>
          <w:szCs w:val="20"/>
        </w:rPr>
        <w:t>3.5 Horeca</w:t>
      </w:r>
    </w:p>
    <w:p w:rsidR="003F016B" w:rsidRPr="004F5ACC" w:rsidRDefault="003F016B" w:rsidP="003F016B">
      <w:pPr>
        <w:ind w:left="1418"/>
        <w:rPr>
          <w:rFonts w:ascii="Arial" w:hAnsi="Arial" w:cs="Arial"/>
          <w:szCs w:val="20"/>
        </w:rPr>
      </w:pPr>
      <w:r w:rsidRPr="004F5ACC">
        <w:rPr>
          <w:rFonts w:ascii="Arial" w:hAnsi="Arial" w:cs="Arial"/>
          <w:szCs w:val="20"/>
        </w:rPr>
        <w:t>3.5.1 Inrichting</w:t>
      </w:r>
    </w:p>
    <w:p w:rsidR="003F016B" w:rsidRPr="004F5ACC" w:rsidRDefault="003F016B" w:rsidP="003F016B">
      <w:pPr>
        <w:ind w:left="1418"/>
        <w:rPr>
          <w:rFonts w:ascii="Arial" w:hAnsi="Arial" w:cs="Arial"/>
          <w:szCs w:val="20"/>
        </w:rPr>
      </w:pPr>
      <w:r w:rsidRPr="004F5ACC">
        <w:rPr>
          <w:rFonts w:ascii="Arial" w:hAnsi="Arial" w:cs="Arial"/>
          <w:szCs w:val="20"/>
        </w:rPr>
        <w:t>3.5.2. Verkooptijden</w:t>
      </w:r>
    </w:p>
    <w:p w:rsidR="003F016B" w:rsidRPr="004F5ACC" w:rsidRDefault="003F016B" w:rsidP="003F016B">
      <w:pPr>
        <w:ind w:left="1418"/>
        <w:rPr>
          <w:rFonts w:ascii="Arial" w:hAnsi="Arial" w:cs="Arial"/>
          <w:szCs w:val="20"/>
        </w:rPr>
      </w:pPr>
      <w:r w:rsidRPr="004F5ACC">
        <w:rPr>
          <w:rFonts w:ascii="Arial" w:hAnsi="Arial" w:cs="Arial"/>
          <w:szCs w:val="20"/>
        </w:rPr>
        <w:t>3.5.3. Afval horeca</w:t>
      </w:r>
    </w:p>
    <w:p w:rsidR="003F016B" w:rsidRPr="004F5ACC" w:rsidRDefault="003F016B" w:rsidP="003F016B">
      <w:pPr>
        <w:ind w:left="709"/>
        <w:rPr>
          <w:rFonts w:ascii="Arial" w:hAnsi="Arial" w:cs="Arial"/>
          <w:szCs w:val="20"/>
        </w:rPr>
      </w:pPr>
      <w:r w:rsidRPr="004F5ACC">
        <w:rPr>
          <w:rFonts w:ascii="Arial" w:hAnsi="Arial" w:cs="Arial"/>
          <w:szCs w:val="20"/>
        </w:rPr>
        <w:t>3.6 Maatregelen geluidshinder</w:t>
      </w:r>
    </w:p>
    <w:p w:rsidR="003F016B" w:rsidRPr="004F5ACC" w:rsidRDefault="003F016B" w:rsidP="003F016B">
      <w:pPr>
        <w:ind w:left="1418"/>
        <w:rPr>
          <w:rFonts w:ascii="Arial" w:hAnsi="Arial" w:cs="Arial"/>
          <w:szCs w:val="20"/>
        </w:rPr>
      </w:pPr>
      <w:r w:rsidRPr="004F5ACC">
        <w:rPr>
          <w:rFonts w:ascii="Arial" w:hAnsi="Arial" w:cs="Arial"/>
          <w:szCs w:val="20"/>
        </w:rPr>
        <w:t>3.6.1 Muziek maken</w:t>
      </w:r>
    </w:p>
    <w:p w:rsidR="003F016B" w:rsidRPr="004F5ACC" w:rsidRDefault="003F016B" w:rsidP="003F016B">
      <w:pPr>
        <w:ind w:left="1418"/>
        <w:rPr>
          <w:rFonts w:ascii="Arial" w:hAnsi="Arial" w:cs="Arial"/>
          <w:szCs w:val="20"/>
        </w:rPr>
      </w:pPr>
      <w:r w:rsidRPr="004F5ACC">
        <w:rPr>
          <w:rFonts w:ascii="Arial" w:hAnsi="Arial" w:cs="Arial"/>
          <w:szCs w:val="20"/>
        </w:rPr>
        <w:t>3.6.2 Preventie van overlast door geluidshinder</w:t>
      </w:r>
    </w:p>
    <w:p w:rsidR="003F016B" w:rsidRPr="004F5ACC" w:rsidRDefault="003F016B" w:rsidP="003F016B">
      <w:pPr>
        <w:ind w:left="709"/>
        <w:rPr>
          <w:rFonts w:ascii="Arial" w:hAnsi="Arial" w:cs="Arial"/>
          <w:szCs w:val="20"/>
        </w:rPr>
      </w:pPr>
      <w:r w:rsidRPr="004F5ACC">
        <w:rPr>
          <w:rFonts w:ascii="Arial" w:hAnsi="Arial" w:cs="Arial"/>
          <w:szCs w:val="20"/>
        </w:rPr>
        <w:t>3.7 Verkeersafhandeling</w:t>
      </w:r>
    </w:p>
    <w:p w:rsidR="003F016B" w:rsidRPr="004F5ACC" w:rsidRDefault="003F016B" w:rsidP="003F016B">
      <w:pPr>
        <w:ind w:left="1418"/>
        <w:rPr>
          <w:rFonts w:ascii="Arial" w:hAnsi="Arial" w:cs="Arial"/>
          <w:szCs w:val="20"/>
        </w:rPr>
      </w:pPr>
      <w:r w:rsidRPr="004F5ACC">
        <w:rPr>
          <w:rFonts w:ascii="Arial" w:hAnsi="Arial" w:cs="Arial"/>
          <w:szCs w:val="20"/>
        </w:rPr>
        <w:t>3.7.1 Parkeren</w:t>
      </w:r>
    </w:p>
    <w:p w:rsidR="003F016B" w:rsidRPr="004F5ACC" w:rsidRDefault="003F016B" w:rsidP="003F016B">
      <w:pPr>
        <w:ind w:left="1418"/>
        <w:rPr>
          <w:rFonts w:ascii="Arial" w:hAnsi="Arial" w:cs="Arial"/>
          <w:szCs w:val="20"/>
        </w:rPr>
      </w:pPr>
      <w:r w:rsidRPr="004F5ACC">
        <w:rPr>
          <w:rFonts w:ascii="Arial" w:hAnsi="Arial" w:cs="Arial"/>
          <w:szCs w:val="20"/>
        </w:rPr>
        <w:t>3.7.2 Verkeersvrije straten</w:t>
      </w:r>
    </w:p>
    <w:p w:rsidR="003F016B" w:rsidRPr="004F5ACC" w:rsidRDefault="003F016B" w:rsidP="003F016B">
      <w:pPr>
        <w:ind w:left="709"/>
        <w:rPr>
          <w:rFonts w:ascii="Arial" w:hAnsi="Arial" w:cs="Arial"/>
          <w:szCs w:val="20"/>
        </w:rPr>
      </w:pPr>
      <w:r w:rsidRPr="004F5ACC">
        <w:rPr>
          <w:rFonts w:ascii="Arial" w:hAnsi="Arial" w:cs="Arial"/>
          <w:szCs w:val="20"/>
        </w:rPr>
        <w:t>3.8 Aanplakbeleid</w:t>
      </w:r>
    </w:p>
    <w:p w:rsidR="003F016B" w:rsidRPr="004F5ACC" w:rsidRDefault="003F016B" w:rsidP="003F016B">
      <w:pPr>
        <w:rPr>
          <w:rFonts w:ascii="Arial" w:hAnsi="Arial" w:cs="Arial"/>
          <w:szCs w:val="20"/>
        </w:rPr>
      </w:pPr>
      <w:r w:rsidRPr="004F5ACC">
        <w:rPr>
          <w:rFonts w:ascii="Arial" w:hAnsi="Arial" w:cs="Arial"/>
          <w:szCs w:val="20"/>
        </w:rPr>
        <w:t>4 OVERZICHT BIJLAGEN</w:t>
      </w:r>
    </w:p>
    <w:p w:rsidR="003F016B" w:rsidRPr="004F5ACC" w:rsidRDefault="003F016B" w:rsidP="003F016B">
      <w:pPr>
        <w:spacing w:after="120"/>
        <w:rPr>
          <w:rFonts w:ascii="Arial" w:hAnsi="Arial" w:cs="Arial"/>
          <w:szCs w:val="20"/>
        </w:rPr>
      </w:pPr>
      <w:r w:rsidRPr="004F5ACC">
        <w:rPr>
          <w:rFonts w:ascii="Arial" w:hAnsi="Arial" w:cs="Arial"/>
          <w:szCs w:val="20"/>
        </w:rPr>
        <w:t>5 GOEDKEURING VEILIGHEIDSPLAN</w:t>
      </w:r>
    </w:p>
    <w:p w:rsidR="003F016B" w:rsidRDefault="00105439" w:rsidP="003F016B">
      <w:pPr>
        <w:spacing w:after="120"/>
        <w:rPr>
          <w:rFonts w:ascii="Verdana" w:hAnsi="Verdana"/>
          <w:szCs w:val="20"/>
        </w:rPr>
      </w:pPr>
      <w:r>
        <w:rPr>
          <w:rFonts w:ascii="Verdana" w:hAnsi="Verdana"/>
          <w:szCs w:val="20"/>
        </w:rPr>
        <w:lastRenderedPageBreak/>
        <w:pict>
          <v:rect id="_x0000_i1026" style="width:6in;height:4pt" o:hralign="center" o:hrstd="t" o:hrnoshade="t" o:hr="t" fillcolor="black" stroked="f"/>
        </w:pict>
      </w:r>
    </w:p>
    <w:p w:rsidR="003F016B" w:rsidRPr="004F5ACC" w:rsidRDefault="003F016B" w:rsidP="003F016B">
      <w:pPr>
        <w:spacing w:after="120"/>
        <w:rPr>
          <w:rFonts w:ascii="Arial" w:hAnsi="Arial" w:cs="Arial"/>
          <w:b/>
          <w:szCs w:val="20"/>
        </w:rPr>
      </w:pPr>
      <w:r w:rsidRPr="004F5ACC">
        <w:rPr>
          <w:rFonts w:ascii="Arial" w:hAnsi="Arial" w:cs="Arial"/>
          <w:b/>
          <w:szCs w:val="20"/>
        </w:rPr>
        <w:t>1 INLEIDING</w:t>
      </w:r>
    </w:p>
    <w:p w:rsidR="003F016B" w:rsidRPr="004F5ACC" w:rsidRDefault="003F016B" w:rsidP="003F016B">
      <w:pPr>
        <w:spacing w:after="120"/>
        <w:jc w:val="both"/>
        <w:rPr>
          <w:rFonts w:ascii="Arial" w:hAnsi="Arial" w:cs="Arial"/>
          <w:sz w:val="18"/>
          <w:szCs w:val="18"/>
        </w:rPr>
      </w:pPr>
      <w:r w:rsidRPr="004F5ACC">
        <w:rPr>
          <w:rFonts w:ascii="Arial" w:hAnsi="Arial" w:cs="Arial"/>
          <w:sz w:val="18"/>
          <w:szCs w:val="18"/>
        </w:rPr>
        <w:t>In dit document staan de afspraken die zijn gemaakt voor de veiligheid tijdens het evenement. Het gaat hierbij om afspraken tussen de organisator, stadsdiensten, brandweer, politie, diensten voor medische hulpverlening tijdens evenementen en commercieel participerende bedrijven en leveranciers.</w:t>
      </w:r>
    </w:p>
    <w:p w:rsidR="003F016B" w:rsidRPr="004F5ACC" w:rsidRDefault="003F016B" w:rsidP="003F016B">
      <w:pPr>
        <w:spacing w:after="120"/>
        <w:jc w:val="both"/>
        <w:rPr>
          <w:rFonts w:ascii="Arial" w:hAnsi="Arial" w:cs="Arial"/>
          <w:b/>
          <w:sz w:val="18"/>
          <w:szCs w:val="18"/>
        </w:rPr>
      </w:pPr>
      <w:r w:rsidRPr="004F5ACC">
        <w:rPr>
          <w:rFonts w:ascii="Arial" w:hAnsi="Arial" w:cs="Arial"/>
          <w:b/>
          <w:sz w:val="18"/>
          <w:szCs w:val="18"/>
        </w:rPr>
        <w:t>Behoudens de verantwoordelijkheden die wettelijk voorbehouden zijn voor de veiligheidsdiensten en de bevoegde overheden, blijft de organisator te allen tijde verantwoordelijk voor de veiligheid van de bezoekers en een ordelijk verloop van het evenement, ook als de gebeurtenis niet in dit plan is voorzien..</w:t>
      </w:r>
    </w:p>
    <w:p w:rsidR="003F016B" w:rsidRPr="004F5ACC" w:rsidRDefault="003F016B" w:rsidP="003F016B">
      <w:pPr>
        <w:spacing w:after="120"/>
        <w:jc w:val="both"/>
        <w:rPr>
          <w:rFonts w:ascii="Arial" w:hAnsi="Arial" w:cs="Arial"/>
          <w:sz w:val="18"/>
          <w:szCs w:val="18"/>
        </w:rPr>
      </w:pPr>
      <w:r w:rsidRPr="004F5ACC">
        <w:rPr>
          <w:rFonts w:ascii="Arial" w:hAnsi="Arial" w:cs="Arial"/>
          <w:sz w:val="18"/>
          <w:szCs w:val="18"/>
        </w:rPr>
        <w:t>Uitgangspunt van dit document is dat de organisatie zichzelf ten doel stelt de veiligheid van publiek, medewerkers, omstaanders en publieke eigendommen te waarborgen. Daartoe is op locatie de directe leiding in handen van de contactpersoon van de organisatie. Bij calamiteiten doet de organisatie een beroep op de politie en brandweer.</w:t>
      </w:r>
    </w:p>
    <w:p w:rsidR="003F016B" w:rsidRDefault="00105439" w:rsidP="003F016B">
      <w:pPr>
        <w:spacing w:after="120"/>
        <w:jc w:val="both"/>
        <w:rPr>
          <w:rFonts w:ascii="Verdana" w:hAnsi="Verdana"/>
          <w:szCs w:val="20"/>
        </w:rPr>
      </w:pPr>
      <w:r>
        <w:rPr>
          <w:rFonts w:ascii="Verdana" w:hAnsi="Verdana"/>
          <w:szCs w:val="20"/>
        </w:rPr>
        <w:pict>
          <v:rect id="_x0000_i1027" style="width:6in;height:4pt" o:hralign="center" o:hrstd="t" o:hrnoshade="t" o:hr="t" fillcolor="black" stroked="f"/>
        </w:pict>
      </w:r>
    </w:p>
    <w:p w:rsidR="003F016B" w:rsidRPr="004F5ACC" w:rsidRDefault="003F016B" w:rsidP="003F016B">
      <w:pPr>
        <w:spacing w:after="120"/>
        <w:rPr>
          <w:rFonts w:ascii="Arial" w:hAnsi="Arial" w:cs="Arial"/>
          <w:b/>
          <w:szCs w:val="20"/>
        </w:rPr>
      </w:pPr>
      <w:r w:rsidRPr="004F5ACC">
        <w:rPr>
          <w:rFonts w:ascii="Arial" w:hAnsi="Arial" w:cs="Arial"/>
          <w:b/>
          <w:szCs w:val="20"/>
        </w:rPr>
        <w:t>2 BESCHRIJVING VAN HET EVENEMENT</w:t>
      </w:r>
    </w:p>
    <w:p w:rsidR="003F016B" w:rsidRPr="004F5ACC" w:rsidRDefault="003F016B" w:rsidP="003F016B">
      <w:pPr>
        <w:spacing w:after="120"/>
        <w:rPr>
          <w:rFonts w:ascii="Arial" w:hAnsi="Arial" w:cs="Arial"/>
          <w:sz w:val="18"/>
          <w:szCs w:val="18"/>
        </w:rPr>
      </w:pPr>
      <w:r w:rsidRPr="004F5ACC">
        <w:rPr>
          <w:rFonts w:ascii="Arial" w:hAnsi="Arial" w:cs="Arial"/>
          <w:b/>
          <w:szCs w:val="20"/>
        </w:rPr>
        <w:t>2.1 Algemene gegevens</w:t>
      </w:r>
    </w:p>
    <w:tbl>
      <w:tblPr>
        <w:tblW w:w="0" w:type="auto"/>
        <w:jc w:val="center"/>
        <w:tblLook w:val="04A0" w:firstRow="1" w:lastRow="0" w:firstColumn="1" w:lastColumn="0" w:noHBand="0" w:noVBand="1"/>
      </w:tblPr>
      <w:tblGrid>
        <w:gridCol w:w="1748"/>
        <w:gridCol w:w="2413"/>
        <w:gridCol w:w="2487"/>
        <w:gridCol w:w="2414"/>
      </w:tblGrid>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Naam organisator</w:t>
            </w:r>
          </w:p>
        </w:tc>
        <w:tc>
          <w:tcPr>
            <w:tcW w:w="8647" w:type="dxa"/>
            <w:gridSpan w:val="3"/>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ind w:left="-4003" w:firstLine="4003"/>
              <w:jc w:val="both"/>
              <w:rPr>
                <w:rFonts w:ascii="Arial" w:hAnsi="Arial" w:cs="Arial"/>
                <w:sz w:val="16"/>
                <w:szCs w:val="16"/>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Naam contactpersoon</w:t>
            </w:r>
          </w:p>
        </w:tc>
        <w:tc>
          <w:tcPr>
            <w:tcW w:w="8647" w:type="dxa"/>
            <w:gridSpan w:val="3"/>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line="360" w:lineRule="auto"/>
              <w:ind w:left="709" w:hanging="675"/>
              <w:jc w:val="both"/>
              <w:rPr>
                <w:rFonts w:ascii="Arial" w:hAnsi="Arial" w:cs="Arial"/>
                <w:sz w:val="16"/>
                <w:szCs w:val="16"/>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Locatie evenement</w:t>
            </w:r>
          </w:p>
        </w:tc>
        <w:tc>
          <w:tcPr>
            <w:tcW w:w="8647" w:type="dxa"/>
            <w:gridSpan w:val="3"/>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ind w:left="709" w:hanging="675"/>
              <w:jc w:val="both"/>
              <w:rPr>
                <w:rFonts w:ascii="Arial" w:hAnsi="Arial" w:cs="Arial"/>
                <w:sz w:val="16"/>
                <w:szCs w:val="16"/>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Korte omschrijving evenement</w:t>
            </w:r>
          </w:p>
        </w:tc>
        <w:tc>
          <w:tcPr>
            <w:tcW w:w="8647" w:type="dxa"/>
            <w:gridSpan w:val="3"/>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pStyle w:val="TableParagraph"/>
              <w:rPr>
                <w:rFonts w:ascii="Arial" w:hAnsi="Arial" w:cs="Arial"/>
                <w:sz w:val="16"/>
                <w:szCs w:val="16"/>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r w:rsidRPr="004F5ACC">
              <w:rPr>
                <w:rFonts w:ascii="Arial" w:hAnsi="Arial" w:cs="Arial"/>
                <w:sz w:val="16"/>
                <w:szCs w:val="16"/>
              </w:rPr>
              <w:t xml:space="preserve"> </w:t>
            </w:r>
          </w:p>
        </w:tc>
      </w:tr>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Startdatum evenement</w:t>
            </w:r>
          </w:p>
        </w:tc>
        <w:tc>
          <w:tcPr>
            <w:tcW w:w="2882"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jc w:val="both"/>
              <w:rPr>
                <w:rFonts w:ascii="Arial" w:hAnsi="Arial" w:cs="Arial"/>
                <w:sz w:val="16"/>
                <w:szCs w:val="16"/>
                <w:lang w:val="nl-NL"/>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c>
          <w:tcPr>
            <w:tcW w:w="2882"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jc w:val="both"/>
              <w:rPr>
                <w:rFonts w:ascii="Arial" w:hAnsi="Arial" w:cs="Arial"/>
                <w:sz w:val="16"/>
                <w:szCs w:val="16"/>
                <w:lang w:val="nl-NL"/>
              </w:rPr>
            </w:pPr>
            <w:r w:rsidRPr="004F5ACC">
              <w:rPr>
                <w:rFonts w:ascii="Arial" w:hAnsi="Arial" w:cs="Arial"/>
                <w:sz w:val="16"/>
                <w:szCs w:val="16"/>
                <w:u w:val="single"/>
              </w:rPr>
              <w:t>einddatum evenement</w:t>
            </w:r>
          </w:p>
        </w:tc>
        <w:tc>
          <w:tcPr>
            <w:tcW w:w="288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jc w:val="both"/>
              <w:rPr>
                <w:rFonts w:ascii="Arial" w:hAnsi="Arial" w:cs="Arial"/>
                <w:sz w:val="16"/>
                <w:szCs w:val="16"/>
                <w:lang w:val="nl-NL"/>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Datum start opbouw evenement</w:t>
            </w:r>
          </w:p>
        </w:tc>
        <w:tc>
          <w:tcPr>
            <w:tcW w:w="2882"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jc w:val="both"/>
              <w:rPr>
                <w:rFonts w:ascii="Arial" w:hAnsi="Arial" w:cs="Arial"/>
                <w:sz w:val="16"/>
                <w:szCs w:val="16"/>
                <w:lang w:val="nl-NL"/>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c>
          <w:tcPr>
            <w:tcW w:w="2882"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jc w:val="both"/>
              <w:rPr>
                <w:rFonts w:ascii="Arial" w:hAnsi="Arial" w:cs="Arial"/>
                <w:sz w:val="16"/>
                <w:szCs w:val="16"/>
                <w:u w:val="single"/>
              </w:rPr>
            </w:pPr>
            <w:r w:rsidRPr="004F5ACC">
              <w:rPr>
                <w:rFonts w:ascii="Arial" w:hAnsi="Arial" w:cs="Arial"/>
                <w:sz w:val="16"/>
                <w:szCs w:val="16"/>
                <w:u w:val="single"/>
              </w:rPr>
              <w:t>Tijd start opbouw evenement</w:t>
            </w:r>
          </w:p>
        </w:tc>
        <w:tc>
          <w:tcPr>
            <w:tcW w:w="288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jc w:val="both"/>
              <w:rPr>
                <w:rFonts w:ascii="Arial" w:hAnsi="Arial" w:cs="Arial"/>
                <w:sz w:val="16"/>
                <w:szCs w:val="16"/>
                <w:lang w:val="nl-NL"/>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Datum van het schoon opleveren van het terrein</w:t>
            </w:r>
          </w:p>
        </w:tc>
        <w:tc>
          <w:tcPr>
            <w:tcW w:w="2882"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jc w:val="both"/>
              <w:rPr>
                <w:rFonts w:ascii="Arial" w:hAnsi="Arial" w:cs="Arial"/>
                <w:sz w:val="16"/>
                <w:szCs w:val="16"/>
                <w:lang w:val="nl-NL"/>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c>
          <w:tcPr>
            <w:tcW w:w="2882"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jc w:val="both"/>
              <w:rPr>
                <w:rFonts w:ascii="Arial" w:hAnsi="Arial" w:cs="Arial"/>
                <w:sz w:val="16"/>
                <w:szCs w:val="16"/>
                <w:u w:val="single"/>
              </w:rPr>
            </w:pPr>
            <w:r w:rsidRPr="004F5ACC">
              <w:rPr>
                <w:rFonts w:ascii="Arial" w:hAnsi="Arial" w:cs="Arial"/>
                <w:sz w:val="16"/>
                <w:szCs w:val="16"/>
                <w:u w:val="single"/>
              </w:rPr>
              <w:t>Tijd van het schoon opleveren van het terrein</w:t>
            </w:r>
          </w:p>
        </w:tc>
        <w:tc>
          <w:tcPr>
            <w:tcW w:w="288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line="360" w:lineRule="auto"/>
              <w:jc w:val="both"/>
              <w:rPr>
                <w:rFonts w:ascii="Arial" w:hAnsi="Arial" w:cs="Arial"/>
                <w:sz w:val="16"/>
                <w:szCs w:val="16"/>
                <w:lang w:val="nl-NL"/>
              </w:rPr>
            </w:pPr>
          </w:p>
        </w:tc>
      </w:tr>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Het verwachte bezoekersaantal op het hoogtepunt</w:t>
            </w:r>
          </w:p>
        </w:tc>
        <w:tc>
          <w:tcPr>
            <w:tcW w:w="8647" w:type="dxa"/>
            <w:gridSpan w:val="3"/>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after="120" w:line="360" w:lineRule="auto"/>
              <w:jc w:val="both"/>
              <w:rPr>
                <w:rFonts w:ascii="Arial" w:hAnsi="Arial" w:cs="Arial"/>
                <w:sz w:val="16"/>
                <w:szCs w:val="16"/>
                <w:lang w:val="nl-NL"/>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Doelgroep</w:t>
            </w:r>
          </w:p>
        </w:tc>
        <w:tc>
          <w:tcPr>
            <w:tcW w:w="8647" w:type="dxa"/>
            <w:gridSpan w:val="3"/>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line="360" w:lineRule="auto"/>
              <w:jc w:val="both"/>
              <w:rPr>
                <w:rFonts w:ascii="Arial" w:hAnsi="Arial" w:cs="Arial"/>
                <w:sz w:val="16"/>
                <w:szCs w:val="16"/>
                <w:lang w:val="nl-NL"/>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746AF5" w:rsidTr="004F5ACC">
        <w:trPr>
          <w:jc w:val="center"/>
        </w:trPr>
        <w:tc>
          <w:tcPr>
            <w:tcW w:w="1843" w:type="dxa"/>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Indicatie leeftijd</w:t>
            </w:r>
          </w:p>
        </w:tc>
        <w:tc>
          <w:tcPr>
            <w:tcW w:w="8647" w:type="dxa"/>
            <w:gridSpan w:val="3"/>
            <w:tcBorders>
              <w:top w:val="dashed" w:sz="4" w:space="0" w:color="A6A6A6"/>
              <w:left w:val="dashed" w:sz="4" w:space="0" w:color="A6A6A6"/>
              <w:bottom w:val="dashed" w:sz="4" w:space="0" w:color="A6A6A6"/>
              <w:right w:val="dashed" w:sz="4" w:space="0" w:color="A6A6A6"/>
            </w:tcBorders>
          </w:tcPr>
          <w:p w:rsidR="003F016B" w:rsidRPr="004F5ACC" w:rsidRDefault="003F016B" w:rsidP="003F016B">
            <w:pPr>
              <w:spacing w:before="120" w:line="360" w:lineRule="auto"/>
              <w:jc w:val="both"/>
              <w:rPr>
                <w:rFonts w:ascii="Arial" w:hAnsi="Arial" w:cs="Arial"/>
                <w:sz w:val="16"/>
                <w:szCs w:val="16"/>
                <w:lang w:val="nl-NL"/>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bl>
    <w:p w:rsidR="003F016B" w:rsidRDefault="00105439" w:rsidP="003F016B">
      <w:pPr>
        <w:spacing w:before="120" w:after="120"/>
        <w:rPr>
          <w:rFonts w:ascii="Verdana" w:hAnsi="Verdana"/>
          <w:szCs w:val="20"/>
        </w:rPr>
      </w:pPr>
      <w:r>
        <w:rPr>
          <w:rFonts w:ascii="Verdana" w:hAnsi="Verdana"/>
          <w:szCs w:val="20"/>
        </w:rPr>
        <w:pict>
          <v:rect id="_x0000_i1028" style="width:6in;height:4pt" o:hralign="center" o:hrstd="t" o:hrnoshade="t" o:hr="t" fillcolor="#7f7f7f" stroked="f"/>
        </w:pict>
      </w:r>
    </w:p>
    <w:p w:rsidR="004F5ACC" w:rsidRDefault="004F5ACC">
      <w:pPr>
        <w:rPr>
          <w:rFonts w:ascii="Arial" w:hAnsi="Arial" w:cs="Arial"/>
          <w:b/>
          <w:szCs w:val="20"/>
        </w:rPr>
      </w:pPr>
      <w:r>
        <w:rPr>
          <w:rFonts w:ascii="Arial" w:hAnsi="Arial" w:cs="Arial"/>
          <w:b/>
          <w:szCs w:val="20"/>
        </w:rPr>
        <w:br w:type="page"/>
      </w:r>
    </w:p>
    <w:p w:rsidR="003F016B" w:rsidRPr="004F5ACC" w:rsidRDefault="003F016B" w:rsidP="003F016B">
      <w:pPr>
        <w:spacing w:after="120"/>
        <w:rPr>
          <w:rFonts w:ascii="Arial" w:hAnsi="Arial" w:cs="Arial"/>
          <w:b/>
          <w:szCs w:val="20"/>
        </w:rPr>
      </w:pPr>
      <w:r w:rsidRPr="004F5ACC">
        <w:rPr>
          <w:rFonts w:ascii="Arial" w:hAnsi="Arial" w:cs="Arial"/>
          <w:b/>
          <w:szCs w:val="20"/>
        </w:rPr>
        <w:lastRenderedPageBreak/>
        <w:t>2.2 Programma</w:t>
      </w:r>
    </w:p>
    <w:p w:rsidR="003F016B" w:rsidRPr="004F5ACC" w:rsidRDefault="003F016B" w:rsidP="003F016B">
      <w:pPr>
        <w:spacing w:after="120"/>
        <w:jc w:val="both"/>
        <w:rPr>
          <w:rFonts w:ascii="Arial" w:hAnsi="Arial" w:cs="Arial"/>
          <w:sz w:val="18"/>
          <w:szCs w:val="18"/>
        </w:rPr>
      </w:pPr>
      <w:r w:rsidRPr="004F5ACC">
        <w:rPr>
          <w:rFonts w:ascii="Arial" w:hAnsi="Arial" w:cs="Arial"/>
          <w:sz w:val="18"/>
          <w:szCs w:val="18"/>
        </w:rPr>
        <w:t>De betrokken partijen zijn bekend met het programma. Voor een goed beeld van het evenement en de inschatting van de bezoekersstromen is het programma opgenomen in het veiligheidsplan.</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615"/>
        <w:gridCol w:w="7447"/>
      </w:tblGrid>
      <w:tr w:rsidR="003F016B" w:rsidRPr="004F5ACC" w:rsidTr="004F5ACC">
        <w:trPr>
          <w:jc w:val="center"/>
        </w:trPr>
        <w:tc>
          <w:tcPr>
            <w:tcW w:w="1843" w:type="dxa"/>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Starttijd programma</w:t>
            </w:r>
          </w:p>
        </w:tc>
        <w:tc>
          <w:tcPr>
            <w:tcW w:w="8647" w:type="dxa"/>
          </w:tcPr>
          <w:p w:rsidR="003F016B" w:rsidRPr="004F5ACC" w:rsidRDefault="003F016B" w:rsidP="003F016B">
            <w:pPr>
              <w:spacing w:before="120" w:after="120"/>
              <w:jc w:val="both"/>
              <w:rPr>
                <w:rFonts w:ascii="Arial" w:hAnsi="Arial" w:cs="Arial"/>
                <w:szCs w:val="20"/>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4F5ACC" w:rsidTr="004F5ACC">
        <w:trPr>
          <w:jc w:val="center"/>
        </w:trPr>
        <w:tc>
          <w:tcPr>
            <w:tcW w:w="1843" w:type="dxa"/>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Eindtijd programma</w:t>
            </w:r>
          </w:p>
        </w:tc>
        <w:tc>
          <w:tcPr>
            <w:tcW w:w="8647" w:type="dxa"/>
          </w:tcPr>
          <w:p w:rsidR="003F016B" w:rsidRPr="004F5ACC" w:rsidRDefault="003F016B" w:rsidP="003F016B">
            <w:pPr>
              <w:spacing w:before="120" w:after="120" w:line="360" w:lineRule="auto"/>
              <w:jc w:val="both"/>
              <w:rPr>
                <w:rFonts w:ascii="Arial" w:hAnsi="Arial" w:cs="Arial"/>
                <w:sz w:val="16"/>
                <w:szCs w:val="20"/>
                <w:lang w:val="nl-NL"/>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4F5ACC" w:rsidTr="004F5ACC">
        <w:trPr>
          <w:jc w:val="center"/>
        </w:trPr>
        <w:tc>
          <w:tcPr>
            <w:tcW w:w="1843" w:type="dxa"/>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 xml:space="preserve">Het programma </w:t>
            </w:r>
          </w:p>
        </w:tc>
        <w:tc>
          <w:tcPr>
            <w:tcW w:w="8647" w:type="dxa"/>
          </w:tcPr>
          <w:p w:rsidR="003F016B" w:rsidRPr="004F5ACC" w:rsidRDefault="003F016B" w:rsidP="003F016B">
            <w:pPr>
              <w:spacing w:before="120" w:after="120" w:line="360" w:lineRule="auto"/>
              <w:ind w:left="709" w:hanging="675"/>
              <w:jc w:val="both"/>
              <w:rPr>
                <w:rFonts w:ascii="Arial" w:hAnsi="Arial" w:cs="Arial"/>
                <w:szCs w:val="20"/>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746AF5" w:rsidTr="004F5ACC">
        <w:trPr>
          <w:jc w:val="center"/>
        </w:trPr>
        <w:tc>
          <w:tcPr>
            <w:tcW w:w="1843" w:type="dxa"/>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Risico-analyse randanimatie</w:t>
            </w:r>
          </w:p>
        </w:tc>
        <w:tc>
          <w:tcPr>
            <w:tcW w:w="864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132"/>
              <w:gridCol w:w="1363"/>
              <w:gridCol w:w="1071"/>
              <w:gridCol w:w="2115"/>
            </w:tblGrid>
            <w:tr w:rsidR="003F016B" w:rsidRPr="0042672B" w:rsidTr="003F016B">
              <w:trPr>
                <w:trHeight w:val="794"/>
              </w:trPr>
              <w:tc>
                <w:tcPr>
                  <w:tcW w:w="1683" w:type="dxa"/>
                  <w:tcBorders>
                    <w:top w:val="single" w:sz="4" w:space="0" w:color="auto"/>
                    <w:left w:val="single" w:sz="4" w:space="0" w:color="auto"/>
                    <w:bottom w:val="single" w:sz="4" w:space="0" w:color="auto"/>
                    <w:right w:val="single" w:sz="4" w:space="0" w:color="auto"/>
                  </w:tcBorders>
                  <w:shd w:val="clear" w:color="auto" w:fill="000000"/>
                  <w:hideMark/>
                </w:tcPr>
                <w:p w:rsidR="003F016B" w:rsidRPr="004F5ACC" w:rsidRDefault="003F016B" w:rsidP="003F016B">
                  <w:pPr>
                    <w:spacing w:before="120" w:after="120" w:line="360" w:lineRule="auto"/>
                    <w:jc w:val="center"/>
                    <w:rPr>
                      <w:rFonts w:ascii="Arial" w:hAnsi="Arial" w:cs="Arial"/>
                      <w:bCs/>
                      <w:color w:val="FFFFFF"/>
                      <w:sz w:val="16"/>
                      <w:szCs w:val="16"/>
                    </w:rPr>
                  </w:pPr>
                  <w:r w:rsidRPr="004F5ACC">
                    <w:rPr>
                      <w:rFonts w:ascii="Arial" w:hAnsi="Arial" w:cs="Arial"/>
                      <w:b/>
                      <w:bCs/>
                      <w:color w:val="FFFFFF"/>
                      <w:sz w:val="16"/>
                      <w:szCs w:val="16"/>
                    </w:rPr>
                    <w:t>Soort</w:t>
                  </w:r>
                </w:p>
              </w:tc>
              <w:tc>
                <w:tcPr>
                  <w:tcW w:w="1323" w:type="dxa"/>
                  <w:tcBorders>
                    <w:top w:val="single" w:sz="4" w:space="0" w:color="auto"/>
                    <w:left w:val="single" w:sz="4" w:space="0" w:color="auto"/>
                    <w:bottom w:val="single" w:sz="4" w:space="0" w:color="auto"/>
                    <w:right w:val="single" w:sz="4" w:space="0" w:color="auto"/>
                  </w:tcBorders>
                  <w:shd w:val="clear" w:color="auto" w:fill="000000"/>
                  <w:hideMark/>
                </w:tcPr>
                <w:p w:rsidR="003F016B" w:rsidRPr="004F5ACC" w:rsidRDefault="003F016B" w:rsidP="003F016B">
                  <w:pPr>
                    <w:spacing w:before="120" w:after="120" w:line="360" w:lineRule="auto"/>
                    <w:jc w:val="center"/>
                    <w:rPr>
                      <w:rFonts w:ascii="Arial" w:hAnsi="Arial" w:cs="Arial"/>
                      <w:bCs/>
                      <w:color w:val="FFFFFF"/>
                      <w:sz w:val="16"/>
                      <w:szCs w:val="16"/>
                    </w:rPr>
                  </w:pPr>
                  <w:r w:rsidRPr="004F5ACC">
                    <w:rPr>
                      <w:rFonts w:ascii="Arial" w:hAnsi="Arial" w:cs="Arial"/>
                      <w:b/>
                      <w:bCs/>
                      <w:color w:val="FFFFFF"/>
                      <w:sz w:val="16"/>
                      <w:szCs w:val="16"/>
                    </w:rPr>
                    <w:t>Gering risico</w:t>
                  </w:r>
                </w:p>
              </w:tc>
              <w:tc>
                <w:tcPr>
                  <w:tcW w:w="1559" w:type="dxa"/>
                  <w:tcBorders>
                    <w:top w:val="single" w:sz="4" w:space="0" w:color="auto"/>
                    <w:left w:val="single" w:sz="4" w:space="0" w:color="auto"/>
                    <w:bottom w:val="single" w:sz="4" w:space="0" w:color="auto"/>
                    <w:right w:val="single" w:sz="4" w:space="0" w:color="auto"/>
                  </w:tcBorders>
                  <w:shd w:val="clear" w:color="auto" w:fill="000000"/>
                  <w:hideMark/>
                </w:tcPr>
                <w:p w:rsidR="003F016B" w:rsidRPr="004F5ACC" w:rsidRDefault="003F016B" w:rsidP="003F016B">
                  <w:pPr>
                    <w:spacing w:before="120" w:after="120" w:line="360" w:lineRule="auto"/>
                    <w:jc w:val="center"/>
                    <w:rPr>
                      <w:rFonts w:ascii="Arial" w:hAnsi="Arial" w:cs="Arial"/>
                      <w:bCs/>
                      <w:color w:val="FFFFFF"/>
                      <w:sz w:val="16"/>
                      <w:szCs w:val="16"/>
                    </w:rPr>
                  </w:pPr>
                  <w:r w:rsidRPr="004F5ACC">
                    <w:rPr>
                      <w:rFonts w:ascii="Arial" w:hAnsi="Arial" w:cs="Arial"/>
                      <w:b/>
                      <w:bCs/>
                      <w:color w:val="FFFFFF"/>
                      <w:sz w:val="16"/>
                      <w:szCs w:val="16"/>
                    </w:rPr>
                    <w:t>Gematigd risico</w:t>
                  </w:r>
                </w:p>
              </w:tc>
              <w:tc>
                <w:tcPr>
                  <w:tcW w:w="1276" w:type="dxa"/>
                  <w:tcBorders>
                    <w:top w:val="single" w:sz="4" w:space="0" w:color="auto"/>
                    <w:left w:val="single" w:sz="4" w:space="0" w:color="auto"/>
                    <w:bottom w:val="single" w:sz="4" w:space="0" w:color="auto"/>
                    <w:right w:val="single" w:sz="4" w:space="0" w:color="auto"/>
                  </w:tcBorders>
                  <w:shd w:val="clear" w:color="auto" w:fill="000000"/>
                  <w:hideMark/>
                </w:tcPr>
                <w:p w:rsidR="003F016B" w:rsidRPr="004F5ACC" w:rsidRDefault="003F016B" w:rsidP="003F016B">
                  <w:pPr>
                    <w:spacing w:before="120" w:after="120" w:line="360" w:lineRule="auto"/>
                    <w:jc w:val="center"/>
                    <w:rPr>
                      <w:rFonts w:ascii="Arial" w:hAnsi="Arial" w:cs="Arial"/>
                      <w:bCs/>
                      <w:color w:val="FFFFFF"/>
                      <w:sz w:val="16"/>
                      <w:szCs w:val="16"/>
                    </w:rPr>
                  </w:pPr>
                  <w:r w:rsidRPr="004F5ACC">
                    <w:rPr>
                      <w:rFonts w:ascii="Arial" w:hAnsi="Arial" w:cs="Arial"/>
                      <w:b/>
                      <w:bCs/>
                      <w:color w:val="FFFFFF"/>
                      <w:sz w:val="16"/>
                      <w:szCs w:val="16"/>
                    </w:rPr>
                    <w:t>Hoog risico</w:t>
                  </w:r>
                </w:p>
              </w:tc>
              <w:tc>
                <w:tcPr>
                  <w:tcW w:w="2575" w:type="dxa"/>
                  <w:tcBorders>
                    <w:top w:val="single" w:sz="4" w:space="0" w:color="auto"/>
                    <w:left w:val="single" w:sz="4" w:space="0" w:color="auto"/>
                    <w:bottom w:val="single" w:sz="4" w:space="0" w:color="auto"/>
                    <w:right w:val="single" w:sz="4" w:space="0" w:color="auto"/>
                  </w:tcBorders>
                  <w:shd w:val="clear" w:color="auto" w:fill="000000"/>
                  <w:hideMark/>
                </w:tcPr>
                <w:p w:rsidR="003F016B" w:rsidRPr="004F5ACC" w:rsidRDefault="003F016B" w:rsidP="003F016B">
                  <w:pPr>
                    <w:spacing w:before="120" w:after="120" w:line="360" w:lineRule="auto"/>
                    <w:jc w:val="center"/>
                    <w:rPr>
                      <w:rFonts w:ascii="Arial" w:hAnsi="Arial" w:cs="Arial"/>
                      <w:bCs/>
                      <w:color w:val="FFFFFF"/>
                      <w:sz w:val="16"/>
                      <w:szCs w:val="16"/>
                    </w:rPr>
                  </w:pPr>
                  <w:r w:rsidRPr="004F5ACC">
                    <w:rPr>
                      <w:rFonts w:ascii="Arial" w:hAnsi="Arial" w:cs="Arial"/>
                      <w:b/>
                      <w:bCs/>
                      <w:color w:val="FFFFFF"/>
                      <w:sz w:val="16"/>
                      <w:szCs w:val="16"/>
                    </w:rPr>
                    <w:t>Maatregelen</w:t>
                  </w:r>
                </w:p>
              </w:tc>
            </w:tr>
            <w:tr w:rsidR="003F016B" w:rsidRPr="0042672B" w:rsidTr="003F016B">
              <w:tc>
                <w:tcPr>
                  <w:tcW w:w="1683" w:type="dxa"/>
                  <w:tcBorders>
                    <w:top w:val="single" w:sz="8" w:space="0" w:color="000000"/>
                    <w:bottom w:val="single" w:sz="8" w:space="0" w:color="000000"/>
                    <w:right w:val="single" w:sz="4" w:space="0" w:color="000000"/>
                  </w:tcBorders>
                  <w:shd w:val="clear" w:color="auto" w:fill="auto"/>
                  <w:hideMark/>
                </w:tcPr>
                <w:p w:rsidR="003F016B" w:rsidRPr="004F5ACC" w:rsidRDefault="003F016B" w:rsidP="003F016B">
                  <w:pPr>
                    <w:spacing w:before="120" w:after="120" w:line="360" w:lineRule="auto"/>
                    <w:jc w:val="both"/>
                    <w:rPr>
                      <w:rFonts w:ascii="Arial" w:hAnsi="Arial" w:cs="Arial"/>
                      <w:b/>
                      <w:bCs/>
                      <w:sz w:val="16"/>
                      <w:szCs w:val="16"/>
                    </w:rPr>
                  </w:pPr>
                  <w:r w:rsidRPr="004F5ACC">
                    <w:rPr>
                      <w:rFonts w:ascii="Arial" w:hAnsi="Arial" w:cs="Arial"/>
                      <w:b/>
                      <w:bCs/>
                      <w:sz w:val="16"/>
                      <w:szCs w:val="16"/>
                    </w:rPr>
                    <w:t>Voorbeelden:</w:t>
                  </w:r>
                </w:p>
              </w:tc>
              <w:tc>
                <w:tcPr>
                  <w:tcW w:w="1323" w:type="dxa"/>
                  <w:tcBorders>
                    <w:top w:val="single" w:sz="8" w:space="0" w:color="000000"/>
                    <w:left w:val="single" w:sz="4" w:space="0" w:color="auto"/>
                    <w:bottom w:val="single" w:sz="8" w:space="0" w:color="000000"/>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559" w:type="dxa"/>
                  <w:tcBorders>
                    <w:top w:val="single" w:sz="8" w:space="0" w:color="000000"/>
                    <w:left w:val="single" w:sz="4" w:space="0" w:color="auto"/>
                    <w:bottom w:val="single" w:sz="8" w:space="0" w:color="000000"/>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276" w:type="dxa"/>
                  <w:tcBorders>
                    <w:top w:val="single" w:sz="8" w:space="0" w:color="000000"/>
                    <w:left w:val="single" w:sz="4" w:space="0" w:color="auto"/>
                    <w:bottom w:val="single" w:sz="8" w:space="0" w:color="000000"/>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8" w:space="0" w:color="000000"/>
                    <w:left w:val="single" w:sz="4" w:space="0" w:color="auto"/>
                    <w:bottom w:val="single" w:sz="8" w:space="0" w:color="000000"/>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r>
            <w:tr w:rsidR="003F016B" w:rsidRPr="0042672B" w:rsidTr="003F016B">
              <w:tc>
                <w:tcPr>
                  <w:tcW w:w="168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b/>
                      <w:bCs/>
                      <w:sz w:val="16"/>
                      <w:szCs w:val="16"/>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r>
            <w:tr w:rsidR="003F016B" w:rsidRPr="0042672B" w:rsidTr="003F016B">
              <w:tc>
                <w:tcPr>
                  <w:tcW w:w="168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b/>
                      <w:bCs/>
                      <w:sz w:val="16"/>
                      <w:szCs w:val="16"/>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rPr>
                      <w:rFonts w:ascii="Arial" w:hAnsi="Arial" w:cs="Arial"/>
                      <w:sz w:val="16"/>
                      <w:szCs w:val="16"/>
                    </w:rPr>
                  </w:pPr>
                </w:p>
              </w:tc>
            </w:tr>
            <w:tr w:rsidR="003F016B" w:rsidRPr="0042672B" w:rsidTr="003F016B">
              <w:tc>
                <w:tcPr>
                  <w:tcW w:w="168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b/>
                      <w:bCs/>
                      <w:sz w:val="16"/>
                      <w:szCs w:val="16"/>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rPr>
                      <w:rFonts w:ascii="Arial" w:hAnsi="Arial" w:cs="Arial"/>
                      <w:sz w:val="16"/>
                      <w:szCs w:val="16"/>
                    </w:rPr>
                  </w:pPr>
                </w:p>
              </w:tc>
            </w:tr>
            <w:tr w:rsidR="003F016B" w:rsidRPr="0042672B" w:rsidTr="003F016B">
              <w:tc>
                <w:tcPr>
                  <w:tcW w:w="168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b/>
                      <w:bCs/>
                      <w:sz w:val="16"/>
                      <w:szCs w:val="16"/>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r>
            <w:tr w:rsidR="003F016B" w:rsidRPr="0042672B" w:rsidTr="003F016B">
              <w:tc>
                <w:tcPr>
                  <w:tcW w:w="168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b/>
                      <w:bCs/>
                      <w:sz w:val="16"/>
                      <w:szCs w:val="16"/>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r>
            <w:tr w:rsidR="003F016B" w:rsidRPr="0042672B" w:rsidTr="003F016B">
              <w:tc>
                <w:tcPr>
                  <w:tcW w:w="1683" w:type="dxa"/>
                  <w:tcBorders>
                    <w:top w:val="single" w:sz="8" w:space="0" w:color="000000"/>
                    <w:bottom w:val="single" w:sz="8" w:space="0" w:color="000000"/>
                    <w:right w:val="single" w:sz="4" w:space="0" w:color="000000"/>
                  </w:tcBorders>
                  <w:shd w:val="clear" w:color="auto" w:fill="auto"/>
                </w:tcPr>
                <w:p w:rsidR="003F016B" w:rsidRPr="004F5ACC" w:rsidRDefault="003F016B" w:rsidP="003F016B">
                  <w:pPr>
                    <w:spacing w:before="120" w:after="120" w:line="360" w:lineRule="auto"/>
                    <w:jc w:val="both"/>
                    <w:rPr>
                      <w:rFonts w:ascii="Arial" w:hAnsi="Arial" w:cs="Arial"/>
                      <w:b/>
                      <w:bCs/>
                      <w:sz w:val="16"/>
                      <w:szCs w:val="16"/>
                    </w:rPr>
                  </w:pPr>
                </w:p>
              </w:tc>
              <w:tc>
                <w:tcPr>
                  <w:tcW w:w="1323" w:type="dxa"/>
                  <w:tcBorders>
                    <w:top w:val="single" w:sz="8" w:space="0" w:color="000000"/>
                    <w:left w:val="single" w:sz="4" w:space="0" w:color="auto"/>
                    <w:bottom w:val="single" w:sz="8" w:space="0" w:color="000000"/>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559" w:type="dxa"/>
                  <w:tcBorders>
                    <w:top w:val="single" w:sz="8" w:space="0" w:color="000000"/>
                    <w:left w:val="single" w:sz="4" w:space="0" w:color="auto"/>
                    <w:bottom w:val="single" w:sz="8" w:space="0" w:color="000000"/>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276" w:type="dxa"/>
                  <w:tcBorders>
                    <w:top w:val="single" w:sz="8" w:space="0" w:color="000000"/>
                    <w:left w:val="single" w:sz="4" w:space="0" w:color="auto"/>
                    <w:bottom w:val="single" w:sz="8" w:space="0" w:color="000000"/>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8" w:space="0" w:color="000000"/>
                    <w:left w:val="single" w:sz="4" w:space="0" w:color="auto"/>
                    <w:bottom w:val="single" w:sz="8" w:space="0" w:color="000000"/>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r>
            <w:tr w:rsidR="003F016B" w:rsidRPr="0042672B" w:rsidTr="003F016B">
              <w:tc>
                <w:tcPr>
                  <w:tcW w:w="168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b/>
                      <w:bCs/>
                      <w:sz w:val="16"/>
                      <w:szCs w:val="16"/>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r>
            <w:tr w:rsidR="003F016B" w:rsidRPr="0042672B" w:rsidTr="003F016B">
              <w:tc>
                <w:tcPr>
                  <w:tcW w:w="1683" w:type="dxa"/>
                  <w:tcBorders>
                    <w:top w:val="single" w:sz="8" w:space="0" w:color="000000"/>
                    <w:bottom w:val="single" w:sz="8" w:space="0" w:color="000000"/>
                    <w:right w:val="single" w:sz="4" w:space="0" w:color="000000"/>
                  </w:tcBorders>
                  <w:shd w:val="clear" w:color="auto" w:fill="auto"/>
                </w:tcPr>
                <w:p w:rsidR="003F016B" w:rsidRPr="004F5ACC" w:rsidRDefault="003F016B" w:rsidP="003F016B">
                  <w:pPr>
                    <w:spacing w:before="120" w:after="120" w:line="360" w:lineRule="auto"/>
                    <w:jc w:val="both"/>
                    <w:rPr>
                      <w:rFonts w:ascii="Arial" w:hAnsi="Arial" w:cs="Arial"/>
                      <w:b/>
                      <w:bCs/>
                      <w:sz w:val="16"/>
                      <w:szCs w:val="16"/>
                    </w:rPr>
                  </w:pPr>
                </w:p>
              </w:tc>
              <w:tc>
                <w:tcPr>
                  <w:tcW w:w="1323" w:type="dxa"/>
                  <w:tcBorders>
                    <w:top w:val="single" w:sz="8" w:space="0" w:color="000000"/>
                    <w:left w:val="single" w:sz="4" w:space="0" w:color="auto"/>
                    <w:bottom w:val="single" w:sz="8" w:space="0" w:color="000000"/>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559" w:type="dxa"/>
                  <w:tcBorders>
                    <w:top w:val="single" w:sz="8" w:space="0" w:color="000000"/>
                    <w:left w:val="single" w:sz="4" w:space="0" w:color="auto"/>
                    <w:bottom w:val="single" w:sz="8" w:space="0" w:color="000000"/>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1276" w:type="dxa"/>
                  <w:tcBorders>
                    <w:top w:val="single" w:sz="8" w:space="0" w:color="000000"/>
                    <w:left w:val="single" w:sz="4" w:space="0" w:color="auto"/>
                    <w:bottom w:val="single" w:sz="8" w:space="0" w:color="000000"/>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8" w:space="0" w:color="000000"/>
                    <w:left w:val="single" w:sz="4" w:space="0" w:color="auto"/>
                    <w:bottom w:val="single" w:sz="8" w:space="0" w:color="000000"/>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r>
            <w:tr w:rsidR="003F016B" w:rsidRPr="0042672B" w:rsidTr="003F016B">
              <w:tc>
                <w:tcPr>
                  <w:tcW w:w="168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b/>
                      <w:bCs/>
                      <w:sz w:val="16"/>
                      <w:szCs w:val="16"/>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both"/>
                    <w:rPr>
                      <w:rFonts w:ascii="Arial" w:hAnsi="Arial" w:cs="Arial"/>
                      <w:sz w:val="16"/>
                      <w:szCs w:val="16"/>
                    </w:rPr>
                  </w:pPr>
                </w:p>
              </w:tc>
              <w:tc>
                <w:tcPr>
                  <w:tcW w:w="2575" w:type="dxa"/>
                  <w:tcBorders>
                    <w:top w:val="single" w:sz="4" w:space="0" w:color="auto"/>
                    <w:left w:val="single" w:sz="4" w:space="0" w:color="auto"/>
                    <w:bottom w:val="single" w:sz="4" w:space="0" w:color="auto"/>
                    <w:right w:val="single" w:sz="4" w:space="0" w:color="auto"/>
                  </w:tcBorders>
                  <w:shd w:val="clear" w:color="auto" w:fill="auto"/>
                </w:tcPr>
                <w:p w:rsidR="003F016B" w:rsidRPr="004F5ACC" w:rsidRDefault="003F016B" w:rsidP="003F016B">
                  <w:pPr>
                    <w:spacing w:before="120" w:after="120" w:line="360" w:lineRule="auto"/>
                    <w:jc w:val="center"/>
                    <w:rPr>
                      <w:rFonts w:ascii="Arial" w:hAnsi="Arial" w:cs="Arial"/>
                      <w:sz w:val="16"/>
                      <w:szCs w:val="16"/>
                    </w:rPr>
                  </w:pPr>
                </w:p>
              </w:tc>
            </w:tr>
          </w:tbl>
          <w:p w:rsidR="003F016B" w:rsidRDefault="003F016B" w:rsidP="003F016B">
            <w:pPr>
              <w:tabs>
                <w:tab w:val="left" w:pos="1985"/>
              </w:tabs>
              <w:rPr>
                <w:rFonts w:ascii="Verdana" w:hAnsi="Verdana"/>
                <w:szCs w:val="20"/>
              </w:rPr>
            </w:pPr>
          </w:p>
        </w:tc>
      </w:tr>
    </w:tbl>
    <w:p w:rsidR="003F016B" w:rsidRDefault="00105439" w:rsidP="003F016B">
      <w:pPr>
        <w:spacing w:after="120"/>
        <w:jc w:val="both"/>
        <w:rPr>
          <w:rFonts w:ascii="Verdana" w:hAnsi="Verdana"/>
          <w:sz w:val="18"/>
          <w:szCs w:val="18"/>
        </w:rPr>
      </w:pPr>
      <w:r>
        <w:rPr>
          <w:rFonts w:ascii="Verdana" w:hAnsi="Verdana"/>
          <w:szCs w:val="20"/>
        </w:rPr>
        <w:pict>
          <v:rect id="_x0000_i1029" style="width:6in;height:4pt" o:hralign="center" o:hrstd="t" o:hrnoshade="t" o:hr="t" fillcolor="#7f7f7f" stroked="f"/>
        </w:pict>
      </w:r>
    </w:p>
    <w:p w:rsidR="003F016B" w:rsidRPr="004F5ACC" w:rsidRDefault="003F016B" w:rsidP="003F016B">
      <w:pPr>
        <w:spacing w:after="120"/>
        <w:rPr>
          <w:rFonts w:ascii="Arial" w:hAnsi="Arial" w:cs="Arial"/>
          <w:b/>
          <w:szCs w:val="20"/>
        </w:rPr>
      </w:pPr>
      <w:r w:rsidRPr="004F5ACC">
        <w:rPr>
          <w:rFonts w:ascii="Arial" w:hAnsi="Arial" w:cs="Arial"/>
          <w:b/>
          <w:szCs w:val="20"/>
        </w:rPr>
        <w:t>2.3 Plattegrond evenemententerrein</w:t>
      </w:r>
    </w:p>
    <w:p w:rsidR="003F016B" w:rsidRPr="004F5ACC" w:rsidRDefault="003F016B" w:rsidP="003F016B">
      <w:pPr>
        <w:jc w:val="both"/>
        <w:rPr>
          <w:rFonts w:ascii="Arial" w:hAnsi="Arial" w:cs="Arial"/>
          <w:sz w:val="18"/>
          <w:szCs w:val="18"/>
        </w:rPr>
      </w:pPr>
      <w:r w:rsidRPr="004F5ACC">
        <w:rPr>
          <w:rFonts w:ascii="Arial" w:hAnsi="Arial" w:cs="Arial"/>
          <w:sz w:val="18"/>
          <w:szCs w:val="18"/>
        </w:rPr>
        <w:t>De organisatie is primair verantwoordelijk voor een goede en ordelijke gang van zaken op het evenemententerrein. Het beschikken over een nauwkeurige plattegrond van het evenemententerrein ondersteunt de opmaak van het veiligheidsplan. In de opmaak van de plattegrond is het aangewezen minimaal onderstaande gegevens aan te duiden:</w:t>
      </w:r>
    </w:p>
    <w:p w:rsidR="003F016B" w:rsidRPr="004F5ACC" w:rsidRDefault="003F016B" w:rsidP="006F77B0">
      <w:pPr>
        <w:numPr>
          <w:ilvl w:val="0"/>
          <w:numId w:val="2"/>
        </w:numPr>
        <w:spacing w:after="0" w:line="312" w:lineRule="auto"/>
        <w:ind w:left="357" w:hanging="357"/>
        <w:jc w:val="both"/>
        <w:rPr>
          <w:rFonts w:ascii="Arial" w:hAnsi="Arial" w:cs="Arial"/>
          <w:sz w:val="18"/>
          <w:szCs w:val="18"/>
        </w:rPr>
      </w:pPr>
      <w:r w:rsidRPr="004F5ACC">
        <w:rPr>
          <w:rFonts w:ascii="Arial" w:hAnsi="Arial" w:cs="Arial"/>
          <w:sz w:val="18"/>
          <w:szCs w:val="18"/>
        </w:rPr>
        <w:t>De locatie en afmetingen van het podium;</w:t>
      </w:r>
    </w:p>
    <w:p w:rsidR="003F016B" w:rsidRPr="004F5ACC" w:rsidRDefault="003F016B" w:rsidP="006F77B0">
      <w:pPr>
        <w:numPr>
          <w:ilvl w:val="0"/>
          <w:numId w:val="2"/>
        </w:numPr>
        <w:spacing w:after="0" w:line="312" w:lineRule="auto"/>
        <w:ind w:left="357" w:hanging="357"/>
        <w:jc w:val="both"/>
        <w:rPr>
          <w:rFonts w:ascii="Arial" w:hAnsi="Arial" w:cs="Arial"/>
          <w:sz w:val="18"/>
          <w:szCs w:val="18"/>
        </w:rPr>
      </w:pPr>
      <w:r w:rsidRPr="004F5ACC">
        <w:rPr>
          <w:rFonts w:ascii="Arial" w:hAnsi="Arial" w:cs="Arial"/>
          <w:sz w:val="18"/>
          <w:szCs w:val="18"/>
        </w:rPr>
        <w:t>De omtrekken van het ganse evenemententerrein;</w:t>
      </w:r>
    </w:p>
    <w:p w:rsidR="003F016B" w:rsidRPr="004F5ACC" w:rsidRDefault="003F016B" w:rsidP="006F77B0">
      <w:pPr>
        <w:numPr>
          <w:ilvl w:val="0"/>
          <w:numId w:val="2"/>
        </w:numPr>
        <w:spacing w:after="0" w:line="312" w:lineRule="auto"/>
        <w:ind w:left="357" w:hanging="357"/>
        <w:jc w:val="both"/>
        <w:rPr>
          <w:rFonts w:ascii="Arial" w:hAnsi="Arial" w:cs="Arial"/>
          <w:sz w:val="18"/>
          <w:szCs w:val="18"/>
        </w:rPr>
      </w:pPr>
      <w:r w:rsidRPr="004F5ACC">
        <w:rPr>
          <w:rFonts w:ascii="Arial" w:hAnsi="Arial" w:cs="Arial"/>
          <w:sz w:val="18"/>
          <w:szCs w:val="18"/>
        </w:rPr>
        <w:t>de locatie van de toiletten;</w:t>
      </w:r>
    </w:p>
    <w:p w:rsidR="003F016B" w:rsidRPr="004F5ACC" w:rsidRDefault="003F016B" w:rsidP="006F77B0">
      <w:pPr>
        <w:numPr>
          <w:ilvl w:val="0"/>
          <w:numId w:val="2"/>
        </w:numPr>
        <w:spacing w:after="0" w:line="312" w:lineRule="auto"/>
        <w:ind w:left="357" w:hanging="357"/>
        <w:jc w:val="both"/>
        <w:rPr>
          <w:rFonts w:ascii="Arial" w:hAnsi="Arial" w:cs="Arial"/>
          <w:sz w:val="18"/>
          <w:szCs w:val="18"/>
        </w:rPr>
      </w:pPr>
      <w:r w:rsidRPr="004F5ACC">
        <w:rPr>
          <w:rFonts w:ascii="Arial" w:hAnsi="Arial" w:cs="Arial"/>
          <w:sz w:val="18"/>
          <w:szCs w:val="18"/>
        </w:rPr>
        <w:t>de locatie van de EHBO-post(en);</w:t>
      </w:r>
    </w:p>
    <w:p w:rsidR="003F016B" w:rsidRPr="004F5ACC" w:rsidRDefault="003F016B" w:rsidP="006F77B0">
      <w:pPr>
        <w:numPr>
          <w:ilvl w:val="0"/>
          <w:numId w:val="2"/>
        </w:numPr>
        <w:spacing w:after="0" w:line="312" w:lineRule="auto"/>
        <w:ind w:left="357" w:hanging="357"/>
        <w:jc w:val="both"/>
        <w:rPr>
          <w:rFonts w:ascii="Arial" w:hAnsi="Arial" w:cs="Arial"/>
          <w:sz w:val="18"/>
          <w:szCs w:val="18"/>
        </w:rPr>
      </w:pPr>
      <w:r w:rsidRPr="004F5ACC">
        <w:rPr>
          <w:rFonts w:ascii="Arial" w:hAnsi="Arial" w:cs="Arial"/>
          <w:sz w:val="18"/>
          <w:szCs w:val="18"/>
        </w:rPr>
        <w:t>de locatie van de eventuele horeca;</w:t>
      </w:r>
    </w:p>
    <w:p w:rsidR="003F016B" w:rsidRPr="004F5ACC" w:rsidRDefault="003F016B" w:rsidP="006F77B0">
      <w:pPr>
        <w:numPr>
          <w:ilvl w:val="0"/>
          <w:numId w:val="2"/>
        </w:numPr>
        <w:spacing w:after="0" w:line="312" w:lineRule="auto"/>
        <w:ind w:left="357" w:hanging="357"/>
        <w:jc w:val="both"/>
        <w:rPr>
          <w:rFonts w:ascii="Arial" w:hAnsi="Arial" w:cs="Arial"/>
          <w:sz w:val="18"/>
          <w:szCs w:val="18"/>
        </w:rPr>
      </w:pPr>
      <w:r w:rsidRPr="004F5ACC">
        <w:rPr>
          <w:rFonts w:ascii="Arial" w:hAnsi="Arial" w:cs="Arial"/>
          <w:sz w:val="18"/>
          <w:szCs w:val="18"/>
        </w:rPr>
        <w:t>de eventuele locatie van een (mobiele) commandopost;</w:t>
      </w:r>
    </w:p>
    <w:p w:rsidR="003F016B" w:rsidRPr="004F5ACC" w:rsidRDefault="003F016B" w:rsidP="006F77B0">
      <w:pPr>
        <w:numPr>
          <w:ilvl w:val="0"/>
          <w:numId w:val="2"/>
        </w:numPr>
        <w:spacing w:after="0" w:line="312" w:lineRule="auto"/>
        <w:ind w:left="357" w:hanging="357"/>
        <w:jc w:val="both"/>
        <w:rPr>
          <w:rFonts w:ascii="Arial" w:hAnsi="Arial" w:cs="Arial"/>
          <w:sz w:val="18"/>
          <w:szCs w:val="18"/>
        </w:rPr>
      </w:pPr>
      <w:r w:rsidRPr="004F5ACC">
        <w:rPr>
          <w:rFonts w:ascii="Arial" w:hAnsi="Arial" w:cs="Arial"/>
          <w:sz w:val="18"/>
          <w:szCs w:val="18"/>
        </w:rPr>
        <w:t>de parkeergelegenheden voor bezoekers en organisatie;</w:t>
      </w:r>
    </w:p>
    <w:p w:rsidR="003F016B" w:rsidRPr="004F5ACC" w:rsidRDefault="003F016B" w:rsidP="006F77B0">
      <w:pPr>
        <w:numPr>
          <w:ilvl w:val="0"/>
          <w:numId w:val="2"/>
        </w:numPr>
        <w:spacing w:after="0" w:line="312" w:lineRule="auto"/>
        <w:ind w:left="357" w:hanging="357"/>
        <w:jc w:val="both"/>
        <w:rPr>
          <w:rFonts w:ascii="Arial" w:hAnsi="Arial" w:cs="Arial"/>
          <w:sz w:val="18"/>
          <w:szCs w:val="18"/>
        </w:rPr>
      </w:pPr>
      <w:r w:rsidRPr="004F5ACC">
        <w:rPr>
          <w:rFonts w:ascii="Arial" w:hAnsi="Arial" w:cs="Arial"/>
          <w:sz w:val="18"/>
          <w:szCs w:val="18"/>
        </w:rPr>
        <w:t>de evacuatiewegen.</w:t>
      </w:r>
    </w:p>
    <w:p w:rsidR="003F016B" w:rsidRPr="004F5ACC" w:rsidRDefault="003F016B" w:rsidP="006F77B0">
      <w:pPr>
        <w:numPr>
          <w:ilvl w:val="0"/>
          <w:numId w:val="2"/>
        </w:numPr>
        <w:spacing w:after="0" w:line="312" w:lineRule="auto"/>
        <w:ind w:left="357" w:hanging="357"/>
        <w:jc w:val="both"/>
        <w:rPr>
          <w:rFonts w:ascii="Arial" w:hAnsi="Arial" w:cs="Arial"/>
          <w:sz w:val="18"/>
          <w:szCs w:val="18"/>
        </w:rPr>
      </w:pPr>
      <w:r w:rsidRPr="004F5ACC">
        <w:rPr>
          <w:rFonts w:ascii="Arial" w:hAnsi="Arial" w:cs="Arial"/>
          <w:sz w:val="18"/>
          <w:szCs w:val="18"/>
        </w:rPr>
        <w:t>!! opgelet: de breedte van doorgang dient steeds 4m te zijn !!</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691"/>
        <w:gridCol w:w="7371"/>
      </w:tblGrid>
      <w:tr w:rsidR="003F016B" w:rsidRPr="00746AF5" w:rsidTr="004F5ACC">
        <w:trPr>
          <w:jc w:val="center"/>
        </w:trPr>
        <w:tc>
          <w:tcPr>
            <w:tcW w:w="1843" w:type="dxa"/>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t>Plattegrond</w:t>
            </w:r>
          </w:p>
        </w:tc>
        <w:tc>
          <w:tcPr>
            <w:tcW w:w="8647" w:type="dxa"/>
          </w:tcPr>
          <w:p w:rsidR="003F016B" w:rsidRPr="004F5ACC" w:rsidRDefault="003F016B" w:rsidP="003F016B">
            <w:pPr>
              <w:spacing w:before="120" w:after="120"/>
              <w:ind w:left="-4003" w:firstLine="4003"/>
              <w:jc w:val="both"/>
              <w:rPr>
                <w:rFonts w:ascii="Arial" w:hAnsi="Arial" w:cs="Arial"/>
                <w:sz w:val="16"/>
                <w:szCs w:val="16"/>
              </w:rPr>
            </w:pPr>
            <w:r w:rsidRPr="004F5ACC">
              <w:rPr>
                <w:rFonts w:ascii="Arial" w:hAnsi="Arial" w:cs="Arial"/>
                <w:sz w:val="16"/>
                <w:szCs w:val="16"/>
              </w:rPr>
              <w:t xml:space="preserve">In bijlage </w:t>
            </w:r>
          </w:p>
          <w:p w:rsidR="003F016B" w:rsidRPr="004F5ACC" w:rsidRDefault="003F016B" w:rsidP="003F016B">
            <w:pPr>
              <w:spacing w:before="120" w:after="120"/>
              <w:ind w:left="-4003" w:firstLine="4003"/>
              <w:jc w:val="both"/>
              <w:rPr>
                <w:rFonts w:ascii="Arial" w:hAnsi="Arial" w:cs="Arial"/>
                <w:sz w:val="16"/>
                <w:szCs w:val="16"/>
              </w:rPr>
            </w:pPr>
            <w:r w:rsidRPr="004F5ACC">
              <w:rPr>
                <w:rFonts w:ascii="Arial" w:hAnsi="Arial" w:cs="Arial"/>
                <w:sz w:val="16"/>
                <w:szCs w:val="16"/>
              </w:rPr>
              <w:fldChar w:fldCharType="begin">
                <w:ffData>
                  <w:name w:val="Text4"/>
                  <w:enabled/>
                  <w:calcOnExit w:val="0"/>
                  <w:textInput/>
                </w:ffData>
              </w:fldChar>
            </w:r>
            <w:r w:rsidRPr="004F5ACC">
              <w:rPr>
                <w:rFonts w:ascii="Arial" w:hAnsi="Arial" w:cs="Arial"/>
                <w:sz w:val="16"/>
                <w:szCs w:val="16"/>
              </w:rPr>
              <w:instrText xml:space="preserve"> FORMTEXT </w:instrText>
            </w:r>
            <w:r w:rsidRPr="004F5ACC">
              <w:rPr>
                <w:rFonts w:ascii="Arial" w:hAnsi="Arial" w:cs="Arial"/>
                <w:sz w:val="16"/>
                <w:szCs w:val="16"/>
              </w:rPr>
            </w:r>
            <w:r w:rsidRPr="004F5ACC">
              <w:rPr>
                <w:rFonts w:ascii="Arial" w:hAnsi="Arial" w:cs="Arial"/>
                <w:sz w:val="16"/>
                <w:szCs w:val="16"/>
              </w:rPr>
              <w:fldChar w:fldCharType="separate"/>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noProof/>
                <w:sz w:val="16"/>
                <w:szCs w:val="16"/>
              </w:rPr>
              <w:t> </w:t>
            </w:r>
            <w:r w:rsidRPr="004F5ACC">
              <w:rPr>
                <w:rFonts w:ascii="Arial" w:hAnsi="Arial" w:cs="Arial"/>
                <w:sz w:val="16"/>
                <w:szCs w:val="16"/>
              </w:rPr>
              <w:fldChar w:fldCharType="end"/>
            </w:r>
          </w:p>
        </w:tc>
      </w:tr>
      <w:tr w:rsidR="003F016B" w:rsidRPr="004F5ACC" w:rsidTr="004F5ACC">
        <w:trPr>
          <w:jc w:val="center"/>
        </w:trPr>
        <w:tc>
          <w:tcPr>
            <w:tcW w:w="1843" w:type="dxa"/>
          </w:tcPr>
          <w:p w:rsidR="003F016B" w:rsidRPr="004F5ACC" w:rsidRDefault="003F016B" w:rsidP="003F016B">
            <w:pPr>
              <w:spacing w:before="120" w:after="120"/>
              <w:rPr>
                <w:rFonts w:ascii="Arial" w:hAnsi="Arial" w:cs="Arial"/>
                <w:sz w:val="16"/>
                <w:szCs w:val="16"/>
                <w:u w:val="single"/>
              </w:rPr>
            </w:pPr>
            <w:r w:rsidRPr="004F5ACC">
              <w:rPr>
                <w:rFonts w:ascii="Arial" w:hAnsi="Arial" w:cs="Arial"/>
                <w:sz w:val="16"/>
                <w:szCs w:val="16"/>
                <w:u w:val="single"/>
              </w:rPr>
              <w:lastRenderedPageBreak/>
              <w:t>Aanduiding perimeters op plattegrond</w:t>
            </w:r>
          </w:p>
          <w:p w:rsidR="003F016B" w:rsidRPr="004F5ACC" w:rsidRDefault="003F016B" w:rsidP="003F016B">
            <w:pPr>
              <w:spacing w:before="120" w:after="120"/>
              <w:rPr>
                <w:rFonts w:ascii="Arial" w:hAnsi="Arial" w:cs="Arial"/>
                <w:sz w:val="16"/>
                <w:szCs w:val="16"/>
                <w:u w:val="single"/>
              </w:rPr>
            </w:pPr>
          </w:p>
        </w:tc>
        <w:tc>
          <w:tcPr>
            <w:tcW w:w="8647" w:type="dxa"/>
          </w:tcPr>
          <w:p w:rsidR="003F016B" w:rsidRPr="004F5ACC" w:rsidRDefault="003F016B" w:rsidP="003F016B">
            <w:pPr>
              <w:spacing w:before="120" w:after="120"/>
              <w:ind w:left="-4003" w:firstLine="4003"/>
              <w:jc w:val="both"/>
              <w:rPr>
                <w:rFonts w:ascii="Arial" w:hAnsi="Arial" w:cs="Arial"/>
                <w:sz w:val="16"/>
                <w:szCs w:val="16"/>
              </w:rPr>
            </w:pPr>
            <w:r w:rsidRPr="004F5ACC">
              <w:rPr>
                <w:rFonts w:ascii="Arial" w:hAnsi="Arial" w:cs="Arial"/>
                <w:sz w:val="16"/>
                <w:szCs w:val="16"/>
              </w:rPr>
              <w:t>Evenementenperimeter = zone waarin evenement zich afspeelt inclusief tenten, podium, terras, etc.</w:t>
            </w:r>
          </w:p>
          <w:p w:rsidR="003F016B" w:rsidRPr="004F5ACC" w:rsidRDefault="003F016B" w:rsidP="003F016B">
            <w:pPr>
              <w:spacing w:before="120" w:after="120"/>
              <w:ind w:left="-4003" w:firstLine="4003"/>
              <w:jc w:val="both"/>
              <w:rPr>
                <w:rFonts w:ascii="Arial" w:hAnsi="Arial" w:cs="Arial"/>
                <w:sz w:val="16"/>
                <w:szCs w:val="16"/>
              </w:rPr>
            </w:pPr>
            <w:r w:rsidRPr="004F5ACC">
              <w:rPr>
                <w:rFonts w:ascii="Arial" w:hAnsi="Arial" w:cs="Arial"/>
                <w:sz w:val="16"/>
                <w:szCs w:val="16"/>
              </w:rPr>
              <w:t>Veiligheidsperimeter = zone vrij te houden voor hulpdiensten, bufferzone</w:t>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30" style="width:6in;height:4pt" o:hralign="center" o:hrstd="t" o:hrnoshade="t" o:hr="t" fillcolor="black" stroked="f"/>
        </w:pict>
      </w:r>
    </w:p>
    <w:p w:rsidR="003F016B" w:rsidRPr="002D6B41" w:rsidRDefault="003F016B" w:rsidP="003F016B">
      <w:pPr>
        <w:spacing w:after="120"/>
        <w:rPr>
          <w:rFonts w:ascii="Arial" w:hAnsi="Arial" w:cs="Arial"/>
          <w:b/>
          <w:szCs w:val="20"/>
        </w:rPr>
      </w:pPr>
      <w:r w:rsidRPr="002D6B41">
        <w:rPr>
          <w:rFonts w:ascii="Arial" w:hAnsi="Arial" w:cs="Arial"/>
          <w:b/>
          <w:szCs w:val="20"/>
        </w:rPr>
        <w:t>3 BEVEILIGING EN VEILIGHEID</w:t>
      </w:r>
    </w:p>
    <w:p w:rsidR="003F016B" w:rsidRDefault="00105439" w:rsidP="003F016B">
      <w:pPr>
        <w:spacing w:after="120"/>
        <w:jc w:val="both"/>
        <w:rPr>
          <w:rFonts w:ascii="Verdana" w:hAnsi="Verdana"/>
          <w:sz w:val="18"/>
          <w:szCs w:val="18"/>
        </w:rPr>
      </w:pPr>
      <w:r>
        <w:rPr>
          <w:rFonts w:ascii="Verdana" w:hAnsi="Verdana"/>
          <w:szCs w:val="20"/>
        </w:rPr>
        <w:pict>
          <v:rect id="_x0000_i1031" style="width:6in;height:4pt" o:hralign="center" o:hrstd="t" o:hrnoshade="t" o:hr="t" fillcolor="#7f7f7f" stroked="f"/>
        </w:pict>
      </w:r>
    </w:p>
    <w:p w:rsidR="003F016B" w:rsidRPr="002D6B41" w:rsidRDefault="003F016B" w:rsidP="003F016B">
      <w:pPr>
        <w:spacing w:after="120"/>
        <w:rPr>
          <w:rFonts w:ascii="Arial" w:hAnsi="Arial" w:cs="Arial"/>
          <w:b/>
          <w:szCs w:val="20"/>
        </w:rPr>
      </w:pPr>
      <w:r w:rsidRPr="002D6B41">
        <w:rPr>
          <w:rFonts w:ascii="Arial" w:hAnsi="Arial" w:cs="Arial"/>
          <w:b/>
          <w:szCs w:val="20"/>
        </w:rPr>
        <w:t>3.1 EHBO</w:t>
      </w:r>
    </w:p>
    <w:p w:rsidR="003F016B" w:rsidRPr="002D6B41" w:rsidRDefault="003F016B" w:rsidP="003F016B">
      <w:pPr>
        <w:spacing w:after="120"/>
        <w:rPr>
          <w:rFonts w:ascii="Arial" w:hAnsi="Arial" w:cs="Arial"/>
          <w:szCs w:val="20"/>
        </w:rPr>
      </w:pPr>
      <w:r w:rsidRPr="002D6B41">
        <w:rPr>
          <w:rFonts w:ascii="Arial" w:hAnsi="Arial" w:cs="Arial"/>
          <w:szCs w:val="20"/>
        </w:rPr>
        <w:t>Er dient door de organisatie minimaal een EHBO-koffer voorzien te worden.</w:t>
      </w:r>
      <w:r w:rsidRPr="002D6B41">
        <w:rPr>
          <w:rFonts w:ascii="Arial" w:hAnsi="Arial" w:cs="Arial"/>
          <w:szCs w:val="20"/>
        </w:rPr>
        <w:br/>
        <w:t>Indien er met een organisatie gewerkt wordt, graag onderstaande gegevens invullen.</w:t>
      </w:r>
      <w:r w:rsidRPr="002D6B41">
        <w:rPr>
          <w:rFonts w:ascii="Arial" w:hAnsi="Arial" w:cs="Arial"/>
          <w:szCs w:val="20"/>
        </w:rPr>
        <w:br/>
        <w:t>Locatie van mogelijke EHBO-posten aangeven op plattegrond.</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Alle materialen zullen door de EHBO organisatie worden verzorgd. Er is voldoende EHBO materiaal aanwezig.</w:t>
      </w:r>
    </w:p>
    <w:p w:rsidR="003F016B" w:rsidRPr="002D6B41" w:rsidRDefault="003F016B" w:rsidP="006F77B0">
      <w:pPr>
        <w:numPr>
          <w:ilvl w:val="0"/>
          <w:numId w:val="2"/>
        </w:numPr>
        <w:spacing w:after="120" w:line="312" w:lineRule="auto"/>
        <w:ind w:left="357" w:hanging="357"/>
        <w:jc w:val="both"/>
        <w:rPr>
          <w:rFonts w:ascii="Arial" w:hAnsi="Arial" w:cs="Arial"/>
          <w:sz w:val="18"/>
          <w:szCs w:val="18"/>
        </w:rPr>
      </w:pPr>
      <w:r w:rsidRPr="002D6B41">
        <w:rPr>
          <w:rFonts w:ascii="Arial" w:hAnsi="Arial" w:cs="Arial"/>
          <w:sz w:val="18"/>
          <w:szCs w:val="18"/>
        </w:rPr>
        <w:t>De EHBO posten beschikken over tafels en stoelen en er is ruimte voor brancards.</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707"/>
        <w:gridCol w:w="7355"/>
      </w:tblGrid>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Naam EHBO organisatie</w:t>
            </w:r>
          </w:p>
        </w:tc>
        <w:tc>
          <w:tcPr>
            <w:tcW w:w="8647" w:type="dxa"/>
          </w:tcPr>
          <w:p w:rsidR="003F016B" w:rsidRPr="002D6B41" w:rsidRDefault="003F016B" w:rsidP="003F016B">
            <w:pPr>
              <w:spacing w:before="120" w:after="120"/>
              <w:ind w:left="-4003" w:firstLine="4003"/>
              <w:jc w:val="both"/>
              <w:rPr>
                <w:rFonts w:ascii="Arial" w:hAnsi="Arial" w:cs="Arial"/>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r w:rsidRPr="002D6B41">
              <w:rPr>
                <w:rFonts w:ascii="Arial" w:hAnsi="Arial" w:cs="Arial"/>
                <w:sz w:val="16"/>
                <w:szCs w:val="16"/>
              </w:rPr>
              <w:t xml:space="preserve"> </w:t>
            </w: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Aantal EHBO-ers</w:t>
            </w:r>
          </w:p>
        </w:tc>
        <w:tc>
          <w:tcPr>
            <w:tcW w:w="8647" w:type="dxa"/>
          </w:tcPr>
          <w:p w:rsidR="003F016B" w:rsidRPr="002D6B41" w:rsidRDefault="003F016B" w:rsidP="003F016B">
            <w:pPr>
              <w:spacing w:before="120" w:after="120"/>
              <w:ind w:left="34" w:hanging="34"/>
              <w:jc w:val="both"/>
              <w:rPr>
                <w:rFonts w:ascii="Arial" w:hAnsi="Arial" w:cs="Arial"/>
                <w:i/>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Aantal en locatie EHBO posten</w:t>
            </w:r>
          </w:p>
        </w:tc>
        <w:tc>
          <w:tcPr>
            <w:tcW w:w="8647" w:type="dxa"/>
          </w:tcPr>
          <w:p w:rsidR="003F016B" w:rsidRPr="002D6B41" w:rsidRDefault="003F016B" w:rsidP="003F016B">
            <w:pPr>
              <w:spacing w:before="120" w:after="120"/>
              <w:jc w:val="both"/>
              <w:rPr>
                <w:rFonts w:ascii="Arial" w:hAnsi="Arial" w:cs="Arial"/>
                <w:sz w:val="16"/>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32" style="width:6in;height:4pt" o:hralign="center" o:hrstd="t" o:hrnoshade="t" o:hr="t" fillcolor="#7f7f7f" stroked="f"/>
        </w:pict>
      </w:r>
    </w:p>
    <w:p w:rsidR="003F016B" w:rsidRPr="002D6B41" w:rsidRDefault="003F016B" w:rsidP="003F016B">
      <w:pPr>
        <w:spacing w:after="120"/>
        <w:rPr>
          <w:rFonts w:ascii="Arial" w:hAnsi="Arial" w:cs="Arial"/>
          <w:b/>
          <w:szCs w:val="20"/>
        </w:rPr>
      </w:pPr>
      <w:r w:rsidRPr="002D6B41">
        <w:rPr>
          <w:rFonts w:ascii="Arial" w:hAnsi="Arial" w:cs="Arial"/>
          <w:b/>
          <w:szCs w:val="20"/>
        </w:rPr>
        <w:t>3.2 Brandveiligheid</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In geval van nood zal via het alarmnummer 112 contact met de hulpdiensten worden opgenomen.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De organisatie voert de aanwijzi</w:t>
      </w:r>
      <w:r w:rsidR="000C2E73">
        <w:rPr>
          <w:rFonts w:ascii="Arial" w:hAnsi="Arial" w:cs="Arial"/>
          <w:sz w:val="18"/>
          <w:szCs w:val="18"/>
        </w:rPr>
        <w:t>n</w:t>
      </w:r>
      <w:r w:rsidRPr="002D6B41">
        <w:rPr>
          <w:rFonts w:ascii="Arial" w:hAnsi="Arial" w:cs="Arial"/>
          <w:sz w:val="18"/>
          <w:szCs w:val="18"/>
        </w:rPr>
        <w:t>gen van de brandweer direct uit.</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 xml:space="preserve">De toepasselijke voorschriften op het gebied van brandveiligheid dienen te worden opgevolgd. Raadpleeg hiervoor het zonaal evenementenreglement. </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Vluchtwegen en toegangswegen worden vrijgehouden.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Brandkranen dienen vrijgehouden te worden.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Alle gebruikte materialen op en rond het podium dienen brandvertragend te zijn.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Op elk podium zijn voldoende brandblussers aanwezig.</w:t>
      </w:r>
    </w:p>
    <w:p w:rsidR="003F016B" w:rsidRPr="002D6B41" w:rsidRDefault="003F016B" w:rsidP="006F77B0">
      <w:pPr>
        <w:numPr>
          <w:ilvl w:val="0"/>
          <w:numId w:val="2"/>
        </w:numPr>
        <w:spacing w:after="120" w:line="312" w:lineRule="auto"/>
        <w:ind w:left="357" w:hanging="357"/>
        <w:jc w:val="both"/>
        <w:rPr>
          <w:rFonts w:ascii="Arial" w:hAnsi="Arial" w:cs="Arial"/>
          <w:sz w:val="18"/>
          <w:szCs w:val="18"/>
        </w:rPr>
      </w:pPr>
      <w:r w:rsidRPr="002D6B41">
        <w:rPr>
          <w:rFonts w:ascii="Arial" w:hAnsi="Arial" w:cs="Arial"/>
          <w:sz w:val="18"/>
          <w:szCs w:val="18"/>
        </w:rPr>
        <w:t>Mocht er (een) technisch productiebedrijf (-ven) in de hand genomen zijn, dan neemt deze alle nodige veiligheidsvoorschriften in acht.</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770"/>
        <w:gridCol w:w="7292"/>
      </w:tblGrid>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Maakt de organisatie gebruik van (een) technisch productiebedrijf (-ven)</w:t>
            </w:r>
          </w:p>
        </w:tc>
        <w:tc>
          <w:tcPr>
            <w:tcW w:w="8647" w:type="dxa"/>
            <w:vAlign w:val="center"/>
          </w:tcPr>
          <w:p w:rsidR="003F016B" w:rsidRPr="002D6B41" w:rsidRDefault="003F016B" w:rsidP="003F016B">
            <w:pPr>
              <w:spacing w:before="120" w:after="120"/>
              <w:rPr>
                <w:rFonts w:ascii="Arial" w:hAnsi="Arial" w:cs="Arial"/>
                <w:sz w:val="16"/>
                <w:szCs w:val="16"/>
              </w:rPr>
            </w:pP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Zo ja, dan naam van de productiebedrijf (-ven)</w:t>
            </w:r>
          </w:p>
        </w:tc>
        <w:tc>
          <w:tcPr>
            <w:tcW w:w="8647" w:type="dxa"/>
          </w:tcPr>
          <w:p w:rsidR="003F016B" w:rsidRPr="002D6B41" w:rsidRDefault="003F016B" w:rsidP="003F016B">
            <w:pPr>
              <w:spacing w:before="120" w:after="120"/>
              <w:ind w:left="360"/>
              <w:jc w:val="both"/>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Overzicht reglementering van toepassing</w:t>
            </w:r>
          </w:p>
        </w:tc>
        <w:tc>
          <w:tcPr>
            <w:tcW w:w="8647" w:type="dxa"/>
          </w:tcPr>
          <w:p w:rsidR="003F016B" w:rsidRPr="002D6B41" w:rsidRDefault="00105439" w:rsidP="003F0614">
            <w:pPr>
              <w:spacing w:before="120" w:after="120"/>
              <w:jc w:val="both"/>
              <w:rPr>
                <w:rFonts w:ascii="Arial" w:hAnsi="Arial" w:cs="Arial"/>
                <w:sz w:val="16"/>
                <w:szCs w:val="16"/>
              </w:rPr>
            </w:pPr>
            <w:hyperlink r:id="rId8" w:history="1">
              <w:r w:rsidR="003F016B" w:rsidRPr="002D6B41">
                <w:rPr>
                  <w:rStyle w:val="Hyperlink"/>
                  <w:rFonts w:ascii="Arial" w:hAnsi="Arial" w:cs="Arial"/>
                  <w:sz w:val="16"/>
                  <w:szCs w:val="16"/>
                </w:rPr>
                <w:t>De algem</w:t>
              </w:r>
              <w:r w:rsidR="003F016B" w:rsidRPr="002D6B41">
                <w:rPr>
                  <w:rStyle w:val="Hyperlink"/>
                  <w:rFonts w:ascii="Arial" w:hAnsi="Arial" w:cs="Arial"/>
                  <w:sz w:val="16"/>
                  <w:szCs w:val="16"/>
                </w:rPr>
                <w:t>e</w:t>
              </w:r>
              <w:r w:rsidR="003F016B" w:rsidRPr="002D6B41">
                <w:rPr>
                  <w:rStyle w:val="Hyperlink"/>
                  <w:rFonts w:ascii="Arial" w:hAnsi="Arial" w:cs="Arial"/>
                  <w:sz w:val="16"/>
                  <w:szCs w:val="16"/>
                </w:rPr>
                <w:t>n</w:t>
              </w:r>
              <w:r w:rsidR="003F016B" w:rsidRPr="002D6B41">
                <w:rPr>
                  <w:rStyle w:val="Hyperlink"/>
                  <w:rFonts w:ascii="Arial" w:hAnsi="Arial" w:cs="Arial"/>
                  <w:sz w:val="16"/>
                  <w:szCs w:val="16"/>
                </w:rPr>
                <w:t>e politieverordening van Diest</w:t>
              </w:r>
            </w:hyperlink>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 xml:space="preserve">Bijzondere Aandachtspunten </w:t>
            </w:r>
          </w:p>
        </w:tc>
        <w:tc>
          <w:tcPr>
            <w:tcW w:w="8647" w:type="dxa"/>
          </w:tcPr>
          <w:p w:rsidR="003F016B" w:rsidRPr="002D6B41" w:rsidRDefault="003F016B" w:rsidP="003F016B">
            <w:pPr>
              <w:spacing w:before="120"/>
              <w:jc w:val="both"/>
              <w:rPr>
                <w:rFonts w:ascii="Arial" w:hAnsi="Arial" w:cs="Arial"/>
                <w:sz w:val="16"/>
                <w:szCs w:val="16"/>
              </w:rPr>
            </w:pPr>
            <w:r w:rsidRPr="002D6B41">
              <w:rPr>
                <w:rFonts w:ascii="Arial" w:hAnsi="Arial" w:cs="Arial"/>
                <w:sz w:val="16"/>
                <w:szCs w:val="16"/>
              </w:rPr>
              <w:t>Evacuatiewegen (aan te duiden op plattegrond):</w:t>
            </w:r>
          </w:p>
          <w:p w:rsidR="003F016B" w:rsidRPr="002D6B41" w:rsidRDefault="003F016B" w:rsidP="002D6B41">
            <w:pPr>
              <w:spacing w:before="120"/>
              <w:jc w:val="both"/>
              <w:rPr>
                <w:rFonts w:ascii="Arial" w:hAnsi="Arial" w:cs="Arial"/>
                <w:sz w:val="16"/>
                <w:szCs w:val="16"/>
              </w:rPr>
            </w:pPr>
            <w:r w:rsidRPr="002D6B41">
              <w:rPr>
                <w:rFonts w:ascii="Arial" w:hAnsi="Arial" w:cs="Arial"/>
                <w:sz w:val="16"/>
                <w:szCs w:val="16"/>
              </w:rPr>
              <w:t>De norm is dat er bij een evenement van 500 bezoekers min. 3 evacuatiewegen zijn.</w:t>
            </w: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lastRenderedPageBreak/>
              <w:t>Gebruik van drones</w:t>
            </w:r>
          </w:p>
        </w:tc>
        <w:tc>
          <w:tcPr>
            <w:tcW w:w="8647" w:type="dxa"/>
          </w:tcPr>
          <w:p w:rsidR="003F016B" w:rsidRPr="002D6B41" w:rsidRDefault="003F016B" w:rsidP="003F016B">
            <w:pPr>
              <w:spacing w:before="120" w:after="120"/>
              <w:rPr>
                <w:rFonts w:ascii="Arial" w:hAnsi="Arial" w:cs="Arial"/>
                <w:sz w:val="16"/>
                <w:szCs w:val="16"/>
              </w:rPr>
            </w:pPr>
            <w:r w:rsidRPr="002D6B41">
              <w:rPr>
                <w:rFonts w:ascii="Arial" w:hAnsi="Arial" w:cs="Arial"/>
                <w:sz w:val="16"/>
                <w:szCs w:val="16"/>
              </w:rPr>
              <w:t xml:space="preserve"> Ja </w:t>
            </w:r>
          </w:p>
          <w:p w:rsidR="003F016B" w:rsidRPr="002D6B41" w:rsidRDefault="003F016B" w:rsidP="003F016B">
            <w:pPr>
              <w:spacing w:before="120" w:after="120"/>
              <w:rPr>
                <w:rFonts w:ascii="Arial" w:hAnsi="Arial" w:cs="Arial"/>
                <w:sz w:val="16"/>
                <w:szCs w:val="16"/>
              </w:rPr>
            </w:pPr>
            <w:r w:rsidRPr="002D6B41">
              <w:rPr>
                <w:rFonts w:ascii="Arial" w:hAnsi="Arial" w:cs="Arial"/>
                <w:sz w:val="16"/>
                <w:szCs w:val="16"/>
              </w:rPr>
              <w:t xml:space="preserve"> Nee</w:t>
            </w: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Aanwezigheid brandweer</w:t>
            </w:r>
          </w:p>
        </w:tc>
        <w:tc>
          <w:tcPr>
            <w:tcW w:w="8647" w:type="dxa"/>
          </w:tcPr>
          <w:p w:rsidR="003F016B" w:rsidRPr="002D6B41" w:rsidRDefault="003F016B" w:rsidP="003F016B">
            <w:pPr>
              <w:spacing w:before="120" w:after="120"/>
              <w:jc w:val="both"/>
              <w:rPr>
                <w:rFonts w:ascii="Arial" w:hAnsi="Arial" w:cs="Arial"/>
                <w:sz w:val="16"/>
                <w:szCs w:val="16"/>
              </w:rPr>
            </w:pPr>
            <w:r w:rsidRPr="002D6B41">
              <w:rPr>
                <w:rFonts w:ascii="Arial" w:hAnsi="Arial" w:cs="Arial"/>
                <w:sz w:val="16"/>
                <w:szCs w:val="16"/>
              </w:rPr>
              <w:t>Aan te vullen door brandweerdiensten</w:t>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33" style="width:6in;height:4pt" o:hralign="center" o:hrstd="t" o:hrnoshade="t" o:hr="t" fillcolor="#7f7f7f" stroked="f"/>
        </w:pict>
      </w:r>
    </w:p>
    <w:p w:rsidR="003F016B" w:rsidRPr="002D6B41" w:rsidRDefault="003F016B" w:rsidP="003F016B">
      <w:pPr>
        <w:spacing w:after="120"/>
        <w:rPr>
          <w:rFonts w:ascii="Arial" w:hAnsi="Arial" w:cs="Arial"/>
          <w:b/>
          <w:szCs w:val="20"/>
        </w:rPr>
      </w:pPr>
      <w:r w:rsidRPr="002D6B41">
        <w:rPr>
          <w:rFonts w:ascii="Arial" w:hAnsi="Arial" w:cs="Arial"/>
          <w:b/>
          <w:szCs w:val="20"/>
        </w:rPr>
        <w:t>3.3 Beveiliging</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In geval van nood zal via het alarmnummer 112 contact met de hulpdiensten worden opgenomen.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Alle medewerkers van de organisator zijn tijdens het ganse evenement duidelijk herkenbaar voor de ordediensten.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Bij aanvang van het evenement deelt de organisator aan de ordediensten ter plaatse steeds de coördinaten mee van de persoon die tijdens de totale duur van het evenement de algemene leiding in handen heeft.</w:t>
      </w:r>
    </w:p>
    <w:p w:rsidR="003F016B" w:rsidRPr="002D6B41" w:rsidRDefault="003F016B" w:rsidP="006F77B0">
      <w:pPr>
        <w:numPr>
          <w:ilvl w:val="0"/>
          <w:numId w:val="2"/>
        </w:numPr>
        <w:spacing w:after="0" w:line="312" w:lineRule="auto"/>
        <w:ind w:left="357" w:hanging="357"/>
        <w:jc w:val="both"/>
        <w:rPr>
          <w:rFonts w:ascii="Arial" w:hAnsi="Arial" w:cs="Arial"/>
          <w:szCs w:val="20"/>
        </w:rPr>
      </w:pPr>
      <w:r w:rsidRPr="002D6B41">
        <w:rPr>
          <w:rFonts w:ascii="Arial" w:hAnsi="Arial" w:cs="Arial"/>
          <w:sz w:val="18"/>
          <w:szCs w:val="18"/>
        </w:rPr>
        <w:t>Bij incidenten voert de organisatie de aanwijzi</w:t>
      </w:r>
      <w:r w:rsidR="000C2E73">
        <w:rPr>
          <w:rFonts w:ascii="Arial" w:hAnsi="Arial" w:cs="Arial"/>
          <w:sz w:val="18"/>
          <w:szCs w:val="18"/>
        </w:rPr>
        <w:t>n</w:t>
      </w:r>
      <w:r w:rsidRPr="002D6B41">
        <w:rPr>
          <w:rFonts w:ascii="Arial" w:hAnsi="Arial" w:cs="Arial"/>
          <w:sz w:val="18"/>
          <w:szCs w:val="18"/>
        </w:rPr>
        <w:t>gen van de ordediensten direct uit.</w:t>
      </w:r>
    </w:p>
    <w:p w:rsidR="003F016B" w:rsidRPr="002D6B41" w:rsidRDefault="003F016B" w:rsidP="006F77B0">
      <w:pPr>
        <w:numPr>
          <w:ilvl w:val="0"/>
          <w:numId w:val="2"/>
        </w:numPr>
        <w:spacing w:after="120" w:line="312" w:lineRule="auto"/>
        <w:ind w:left="357" w:hanging="357"/>
        <w:jc w:val="both"/>
        <w:rPr>
          <w:rFonts w:ascii="Arial" w:hAnsi="Arial" w:cs="Arial"/>
          <w:szCs w:val="20"/>
        </w:rPr>
      </w:pPr>
      <w:r w:rsidRPr="002D6B41">
        <w:rPr>
          <w:rFonts w:ascii="Arial" w:hAnsi="Arial" w:cs="Arial"/>
          <w:sz w:val="18"/>
          <w:szCs w:val="18"/>
        </w:rPr>
        <w:t>Indien een private bewakingsonderneming wordt ingezet dienen de coördinaten van deze firma meegedeeld te worden. De taken van de private bewakingsonderneming situeren zich binnen het wettelijk kader.</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906"/>
        <w:gridCol w:w="7156"/>
      </w:tblGrid>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Naam bewakingsonderneming</w:t>
            </w:r>
          </w:p>
        </w:tc>
        <w:tc>
          <w:tcPr>
            <w:tcW w:w="8647" w:type="dxa"/>
          </w:tcPr>
          <w:p w:rsidR="003F016B" w:rsidRPr="002D6B41" w:rsidRDefault="003F016B" w:rsidP="003F016B">
            <w:pPr>
              <w:spacing w:before="120" w:after="120"/>
              <w:jc w:val="both"/>
              <w:rPr>
                <w:rFonts w:ascii="Arial" w:hAnsi="Arial" w:cs="Arial"/>
                <w:szCs w:val="20"/>
              </w:rPr>
            </w:pP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Erkenningsnummer</w:t>
            </w:r>
          </w:p>
        </w:tc>
        <w:tc>
          <w:tcPr>
            <w:tcW w:w="8647" w:type="dxa"/>
          </w:tcPr>
          <w:p w:rsidR="003F016B" w:rsidRPr="002D6B41" w:rsidRDefault="003F016B" w:rsidP="003F016B">
            <w:pPr>
              <w:spacing w:before="120" w:after="120" w:line="360" w:lineRule="auto"/>
              <w:jc w:val="both"/>
              <w:rPr>
                <w:rFonts w:ascii="Arial" w:hAnsi="Arial" w:cs="Arial"/>
                <w:szCs w:val="20"/>
              </w:rPr>
            </w:pP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Naam contactpersoon bewakingsonderneming</w:t>
            </w:r>
          </w:p>
        </w:tc>
        <w:tc>
          <w:tcPr>
            <w:tcW w:w="8647" w:type="dxa"/>
          </w:tcPr>
          <w:p w:rsidR="003F016B" w:rsidRPr="002D6B41" w:rsidRDefault="003F016B" w:rsidP="003F016B">
            <w:pPr>
              <w:spacing w:before="120" w:after="120" w:line="360" w:lineRule="auto"/>
              <w:jc w:val="both"/>
              <w:rPr>
                <w:rFonts w:ascii="Arial" w:hAnsi="Arial" w:cs="Arial"/>
                <w:sz w:val="16"/>
                <w:szCs w:val="20"/>
              </w:rPr>
            </w:pP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Coördinaten contactpersoon bewakingsonderneming</w:t>
            </w:r>
          </w:p>
        </w:tc>
        <w:tc>
          <w:tcPr>
            <w:tcW w:w="8647" w:type="dxa"/>
          </w:tcPr>
          <w:p w:rsidR="003F016B" w:rsidRPr="002D6B41" w:rsidRDefault="003F016B" w:rsidP="003F016B">
            <w:pPr>
              <w:spacing w:before="120" w:after="120" w:line="360" w:lineRule="auto"/>
              <w:jc w:val="both"/>
              <w:rPr>
                <w:rFonts w:ascii="Arial" w:hAnsi="Arial" w:cs="Arial"/>
                <w:sz w:val="16"/>
                <w:szCs w:val="20"/>
              </w:rPr>
            </w:pP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34" style="width:6in;height:2pt" o:hralign="center" o:hrstd="t" o:hrnoshade="t" o:hr="t" fillcolor="#7f7f7f" stroked="f"/>
        </w:pict>
      </w:r>
    </w:p>
    <w:p w:rsidR="003F016B" w:rsidRPr="002D6B41" w:rsidRDefault="003F016B" w:rsidP="003F016B">
      <w:pPr>
        <w:spacing w:after="120"/>
        <w:rPr>
          <w:rFonts w:ascii="Arial" w:hAnsi="Arial" w:cs="Arial"/>
          <w:b/>
          <w:i/>
          <w:szCs w:val="20"/>
        </w:rPr>
      </w:pPr>
      <w:r w:rsidRPr="002D6B41">
        <w:rPr>
          <w:rFonts w:ascii="Arial" w:hAnsi="Arial" w:cs="Arial"/>
          <w:b/>
          <w:i/>
          <w:szCs w:val="20"/>
        </w:rPr>
        <w:t>3.3.1 Toegangscontrole van het evenement</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De toegangscontrole is in eerste instantie in handen van de organisator.</w:t>
      </w:r>
    </w:p>
    <w:p w:rsidR="003F016B" w:rsidRPr="002D6B41" w:rsidRDefault="003F016B" w:rsidP="006F77B0">
      <w:pPr>
        <w:numPr>
          <w:ilvl w:val="0"/>
          <w:numId w:val="2"/>
        </w:numPr>
        <w:spacing w:after="120" w:line="312" w:lineRule="auto"/>
        <w:ind w:left="357" w:hanging="357"/>
        <w:jc w:val="both"/>
        <w:rPr>
          <w:rFonts w:ascii="Arial" w:hAnsi="Arial" w:cs="Arial"/>
          <w:sz w:val="18"/>
          <w:szCs w:val="18"/>
        </w:rPr>
      </w:pPr>
      <w:r w:rsidRPr="002D6B41">
        <w:rPr>
          <w:rFonts w:ascii="Arial" w:hAnsi="Arial" w:cs="Arial"/>
          <w:sz w:val="18"/>
          <w:szCs w:val="18"/>
        </w:rPr>
        <w:t>Voor de toegangscontrole zet de organisator voldoende gekwalificeerde medewerkers en dit in voldoende aantal, in.</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761"/>
        <w:gridCol w:w="7301"/>
      </w:tblGrid>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Aantal medewerkers</w:t>
            </w:r>
          </w:p>
        </w:tc>
        <w:tc>
          <w:tcPr>
            <w:tcW w:w="8647" w:type="dxa"/>
          </w:tcPr>
          <w:p w:rsidR="003F016B" w:rsidRPr="002D6B41" w:rsidRDefault="003F016B" w:rsidP="003F016B">
            <w:pPr>
              <w:spacing w:before="120" w:after="120"/>
              <w:ind w:left="-4003" w:firstLine="4003"/>
              <w:jc w:val="both"/>
              <w:rPr>
                <w:rFonts w:ascii="Arial" w:hAnsi="Arial" w:cs="Arial"/>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Herkenbaarheid medewerkers</w:t>
            </w:r>
          </w:p>
        </w:tc>
        <w:tc>
          <w:tcPr>
            <w:tcW w:w="8647" w:type="dxa"/>
          </w:tcPr>
          <w:p w:rsidR="003F016B" w:rsidRPr="002D6B41" w:rsidRDefault="003F016B" w:rsidP="003F016B">
            <w:pPr>
              <w:spacing w:before="120" w:after="120"/>
              <w:jc w:val="both"/>
              <w:rPr>
                <w:rFonts w:ascii="Arial" w:hAnsi="Arial" w:cs="Arial"/>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Detail opstelling  medewerkers</w:t>
            </w:r>
          </w:p>
        </w:tc>
        <w:tc>
          <w:tcPr>
            <w:tcW w:w="8647" w:type="dxa"/>
          </w:tcPr>
          <w:p w:rsidR="003F016B" w:rsidRPr="002D6B41" w:rsidRDefault="003F016B" w:rsidP="003F016B">
            <w:pPr>
              <w:pStyle w:val="Lijstalinea"/>
              <w:spacing w:line="240" w:lineRule="auto"/>
              <w:ind w:left="0"/>
              <w:rPr>
                <w:rFonts w:ascii="Arial" w:hAnsi="Arial" w:cs="Arial"/>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r w:rsidRPr="002D6B41">
              <w:rPr>
                <w:rFonts w:ascii="Arial" w:hAnsi="Arial" w:cs="Arial"/>
                <w:sz w:val="16"/>
                <w:szCs w:val="16"/>
              </w:rPr>
              <w:t xml:space="preserve"> </w:t>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35" style="width:6in;height:2pt" o:hralign="center" o:hrstd="t" o:hrnoshade="t" o:hr="t" fillcolor="#7f7f7f" stroked="f"/>
        </w:pict>
      </w:r>
    </w:p>
    <w:p w:rsidR="003F016B" w:rsidRPr="002D6B41" w:rsidRDefault="003F016B" w:rsidP="003F016B">
      <w:pPr>
        <w:spacing w:after="120"/>
        <w:rPr>
          <w:rFonts w:ascii="Arial" w:hAnsi="Arial" w:cs="Arial"/>
          <w:b/>
          <w:i/>
          <w:szCs w:val="20"/>
        </w:rPr>
      </w:pPr>
      <w:r w:rsidRPr="002D6B41">
        <w:rPr>
          <w:rFonts w:ascii="Arial" w:hAnsi="Arial" w:cs="Arial"/>
          <w:b/>
          <w:i/>
          <w:szCs w:val="20"/>
        </w:rPr>
        <w:t>3.3.2 Toezicht in de nabije omgeving van het evenement</w:t>
      </w:r>
    </w:p>
    <w:p w:rsidR="003F016B" w:rsidRPr="002D6B41" w:rsidRDefault="003F016B" w:rsidP="006F77B0">
      <w:pPr>
        <w:numPr>
          <w:ilvl w:val="0"/>
          <w:numId w:val="2"/>
        </w:numPr>
        <w:spacing w:after="120" w:line="312" w:lineRule="auto"/>
        <w:ind w:left="357" w:hanging="357"/>
        <w:jc w:val="both"/>
        <w:rPr>
          <w:rFonts w:ascii="Arial" w:hAnsi="Arial" w:cs="Arial"/>
          <w:sz w:val="18"/>
          <w:szCs w:val="18"/>
        </w:rPr>
      </w:pPr>
      <w:r w:rsidRPr="002D6B41">
        <w:rPr>
          <w:rFonts w:ascii="Arial" w:hAnsi="Arial" w:cs="Arial"/>
          <w:sz w:val="18"/>
          <w:szCs w:val="18"/>
        </w:rPr>
        <w:t>Het toezicht op de orde en rust in de nabije omgeving is in handen van de ordediensten.</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740"/>
        <w:gridCol w:w="7322"/>
      </w:tblGrid>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Inzet ordediensten</w:t>
            </w:r>
          </w:p>
        </w:tc>
        <w:tc>
          <w:tcPr>
            <w:tcW w:w="8647" w:type="dxa"/>
          </w:tcPr>
          <w:p w:rsidR="003F016B" w:rsidRPr="002D6B41" w:rsidRDefault="003F016B" w:rsidP="003F016B">
            <w:pPr>
              <w:spacing w:after="120"/>
              <w:jc w:val="both"/>
              <w:rPr>
                <w:rFonts w:ascii="Arial" w:hAnsi="Arial" w:cs="Arial"/>
                <w:sz w:val="16"/>
                <w:szCs w:val="16"/>
              </w:rPr>
            </w:pPr>
            <w:r w:rsidRPr="002D6B41">
              <w:rPr>
                <w:rFonts w:ascii="Arial" w:hAnsi="Arial" w:cs="Arial"/>
                <w:sz w:val="16"/>
                <w:szCs w:val="16"/>
              </w:rPr>
              <w:t>Aan te vullen door ordediensten</w:t>
            </w:r>
          </w:p>
        </w:tc>
      </w:tr>
      <w:tr w:rsidR="003F016B" w:rsidRPr="002D6B41" w:rsidTr="002D6B41">
        <w:trPr>
          <w:jc w:val="center"/>
        </w:trPr>
        <w:tc>
          <w:tcPr>
            <w:tcW w:w="1843"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Overzicht reglementering van toepassing</w:t>
            </w:r>
          </w:p>
        </w:tc>
        <w:tc>
          <w:tcPr>
            <w:tcW w:w="8647" w:type="dxa"/>
          </w:tcPr>
          <w:p w:rsidR="003F016B" w:rsidRPr="002D6B41" w:rsidRDefault="003F0614" w:rsidP="003F016B">
            <w:pPr>
              <w:spacing w:before="120" w:after="120"/>
              <w:jc w:val="both"/>
              <w:rPr>
                <w:rFonts w:ascii="Arial" w:hAnsi="Arial" w:cs="Arial"/>
                <w:sz w:val="16"/>
                <w:szCs w:val="16"/>
              </w:rPr>
            </w:pPr>
            <w:hyperlink r:id="rId9" w:history="1">
              <w:r w:rsidR="003F016B" w:rsidRPr="003F0614">
                <w:rPr>
                  <w:rStyle w:val="Hyperlink"/>
                  <w:rFonts w:ascii="Arial" w:hAnsi="Arial" w:cs="Arial"/>
                  <w:sz w:val="16"/>
                  <w:szCs w:val="16"/>
                </w:rPr>
                <w:t>De algemene politieverorden</w:t>
              </w:r>
              <w:r w:rsidR="003F016B" w:rsidRPr="003F0614">
                <w:rPr>
                  <w:rStyle w:val="Hyperlink"/>
                  <w:rFonts w:ascii="Arial" w:hAnsi="Arial" w:cs="Arial"/>
                  <w:sz w:val="16"/>
                  <w:szCs w:val="16"/>
                </w:rPr>
                <w:t>i</w:t>
              </w:r>
              <w:r w:rsidR="003F016B" w:rsidRPr="003F0614">
                <w:rPr>
                  <w:rStyle w:val="Hyperlink"/>
                  <w:rFonts w:ascii="Arial" w:hAnsi="Arial" w:cs="Arial"/>
                  <w:sz w:val="16"/>
                  <w:szCs w:val="16"/>
                </w:rPr>
                <w:t>ng van Diest.</w:t>
              </w:r>
            </w:hyperlink>
          </w:p>
        </w:tc>
      </w:tr>
    </w:tbl>
    <w:p w:rsidR="003F016B" w:rsidRDefault="00105439" w:rsidP="003F016B">
      <w:pPr>
        <w:spacing w:before="120" w:after="120"/>
        <w:jc w:val="both"/>
        <w:rPr>
          <w:rFonts w:ascii="Verdana" w:hAnsi="Verdana"/>
          <w:sz w:val="18"/>
          <w:szCs w:val="18"/>
        </w:rPr>
      </w:pPr>
      <w:r>
        <w:rPr>
          <w:rFonts w:ascii="Verdana" w:hAnsi="Verdana"/>
          <w:szCs w:val="20"/>
        </w:rPr>
        <w:lastRenderedPageBreak/>
        <w:pict>
          <v:rect id="_x0000_i1036" style="width:6in;height:4pt" o:hralign="center" o:hrstd="t" o:hrnoshade="t" o:hr="t" fillcolor="#7f7f7f" stroked="f"/>
        </w:pict>
      </w:r>
    </w:p>
    <w:p w:rsidR="003F016B" w:rsidRPr="002D6B41" w:rsidRDefault="003F016B" w:rsidP="003F016B">
      <w:pPr>
        <w:spacing w:after="120"/>
        <w:rPr>
          <w:rFonts w:ascii="Arial" w:hAnsi="Arial" w:cs="Arial"/>
          <w:b/>
          <w:i/>
          <w:szCs w:val="20"/>
        </w:rPr>
      </w:pPr>
      <w:r w:rsidRPr="002D6B41">
        <w:rPr>
          <w:rFonts w:ascii="Arial" w:hAnsi="Arial" w:cs="Arial"/>
          <w:b/>
          <w:i/>
          <w:szCs w:val="20"/>
        </w:rPr>
        <w:t>3.3.3 Ontruiming</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Als de ordediensten besluiten te ontruimen bij een calamiteit, dan zal de organisator alle mogelijke hulp verlenen.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Hiertoe staan dan alle medewerkers van de organisator ter beschikking. Zij volgen de aanwijzingen van de ordediensten op.</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Daarnaast kan de organisator hulp verlenen door middel van onder meer de inzet van de omroepinstallatie voor het informeren van de menigte.</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Bij aanvang van het evenement deelt de organisator aan de ordediensten ter plaatse steeds de coördinaten mee van de persoon die tijdens de totale duur van het evenement de algemene leiding in handen heeft.</w:t>
      </w:r>
    </w:p>
    <w:p w:rsidR="003F016B" w:rsidRPr="002D6B41" w:rsidRDefault="003F016B" w:rsidP="006F77B0">
      <w:pPr>
        <w:numPr>
          <w:ilvl w:val="0"/>
          <w:numId w:val="2"/>
        </w:numPr>
        <w:spacing w:after="120" w:line="312" w:lineRule="auto"/>
        <w:ind w:left="357" w:hanging="357"/>
        <w:jc w:val="both"/>
        <w:rPr>
          <w:rFonts w:ascii="Arial" w:hAnsi="Arial" w:cs="Arial"/>
          <w:sz w:val="18"/>
          <w:szCs w:val="18"/>
        </w:rPr>
      </w:pPr>
      <w:r w:rsidRPr="002D6B41">
        <w:rPr>
          <w:rFonts w:ascii="Arial" w:hAnsi="Arial" w:cs="Arial"/>
          <w:sz w:val="18"/>
          <w:szCs w:val="18"/>
        </w:rPr>
        <w:t>Eventueel wordt er telkens een lijst opgemaakt met de contactgegevens van alle sleutelfiguren betrokken in de organisatie van het evenement.</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926"/>
        <w:gridCol w:w="7136"/>
      </w:tblGrid>
      <w:tr w:rsidR="003F016B" w:rsidRPr="002D6B41" w:rsidTr="002D6B41">
        <w:trPr>
          <w:jc w:val="center"/>
        </w:trPr>
        <w:tc>
          <w:tcPr>
            <w:tcW w:w="195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Naam contactpersoon organisatie</w:t>
            </w:r>
          </w:p>
        </w:tc>
        <w:tc>
          <w:tcPr>
            <w:tcW w:w="8634" w:type="dxa"/>
          </w:tcPr>
          <w:p w:rsidR="003F016B" w:rsidRPr="002D6B41" w:rsidRDefault="003F016B" w:rsidP="003F016B">
            <w:pPr>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95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GSM contactpersoon</w:t>
            </w:r>
          </w:p>
        </w:tc>
        <w:tc>
          <w:tcPr>
            <w:tcW w:w="8634" w:type="dxa"/>
          </w:tcPr>
          <w:p w:rsidR="003F016B" w:rsidRPr="002D6B41" w:rsidRDefault="003F016B" w:rsidP="003F016B">
            <w:pPr>
              <w:spacing w:before="120" w:after="120"/>
              <w:jc w:val="both"/>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95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Lijst GSM sleutelfiguren</w:t>
            </w:r>
          </w:p>
        </w:tc>
        <w:tc>
          <w:tcPr>
            <w:tcW w:w="8634" w:type="dxa"/>
          </w:tcPr>
          <w:p w:rsidR="003F016B" w:rsidRPr="002D6B41" w:rsidRDefault="003F016B" w:rsidP="003F016B">
            <w:pPr>
              <w:spacing w:before="120" w:after="120"/>
              <w:rPr>
                <w:rFonts w:ascii="Arial" w:hAnsi="Arial" w:cs="Arial"/>
                <w:sz w:val="16"/>
                <w:szCs w:val="16"/>
              </w:rPr>
            </w:pPr>
            <w:r w:rsidRPr="002D6B41">
              <w:rPr>
                <w:rFonts w:ascii="Arial" w:hAnsi="Arial" w:cs="Arial"/>
                <w:sz w:val="16"/>
                <w:szCs w:val="16"/>
              </w:rPr>
              <w:t>Toe te voegen als bijlage.</w:t>
            </w:r>
          </w:p>
        </w:tc>
      </w:tr>
      <w:tr w:rsidR="003F016B" w:rsidRPr="002D6B41" w:rsidTr="002D6B41">
        <w:trPr>
          <w:jc w:val="center"/>
        </w:trPr>
        <w:tc>
          <w:tcPr>
            <w:tcW w:w="195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Locatie commandopunt ordediensten</w:t>
            </w:r>
          </w:p>
        </w:tc>
        <w:tc>
          <w:tcPr>
            <w:tcW w:w="8634" w:type="dxa"/>
          </w:tcPr>
          <w:p w:rsidR="003F016B" w:rsidRPr="002D6B41" w:rsidRDefault="003F016B" w:rsidP="003F016B">
            <w:pPr>
              <w:spacing w:after="120"/>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957" w:type="dxa"/>
          </w:tcPr>
          <w:p w:rsidR="003F016B" w:rsidRPr="002D6B41" w:rsidRDefault="003F016B" w:rsidP="003F016B">
            <w:pPr>
              <w:spacing w:before="120" w:after="120" w:line="240" w:lineRule="auto"/>
              <w:rPr>
                <w:rFonts w:ascii="Arial" w:hAnsi="Arial" w:cs="Arial"/>
                <w:sz w:val="16"/>
                <w:szCs w:val="16"/>
                <w:u w:val="single"/>
              </w:rPr>
            </w:pPr>
            <w:r w:rsidRPr="002D6B41">
              <w:rPr>
                <w:rFonts w:ascii="Arial" w:hAnsi="Arial" w:cs="Arial"/>
                <w:sz w:val="16"/>
                <w:szCs w:val="16"/>
                <w:u w:val="single"/>
              </w:rPr>
              <w:t>Opvangmogelijkheden</w:t>
            </w:r>
          </w:p>
          <w:p w:rsidR="003F016B" w:rsidRPr="002D6B41" w:rsidRDefault="003F016B" w:rsidP="003F016B">
            <w:pPr>
              <w:spacing w:before="120" w:after="120" w:line="240" w:lineRule="auto"/>
              <w:rPr>
                <w:rFonts w:ascii="Arial" w:hAnsi="Arial" w:cs="Arial"/>
                <w:sz w:val="16"/>
                <w:szCs w:val="16"/>
                <w:u w:val="single"/>
              </w:rPr>
            </w:pPr>
            <w:r w:rsidRPr="002D6B41">
              <w:rPr>
                <w:rFonts w:ascii="Arial" w:hAnsi="Arial" w:cs="Arial"/>
                <w:sz w:val="16"/>
                <w:szCs w:val="16"/>
                <w:u w:val="single"/>
              </w:rPr>
              <w:t>bij calamiteit</w:t>
            </w:r>
          </w:p>
        </w:tc>
        <w:tc>
          <w:tcPr>
            <w:tcW w:w="8634" w:type="dxa"/>
          </w:tcPr>
          <w:p w:rsidR="003F016B" w:rsidRPr="002D6B41" w:rsidRDefault="003F016B" w:rsidP="003F016B">
            <w:pPr>
              <w:spacing w:after="120"/>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95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Plaats samenkomst crisiscel</w:t>
            </w:r>
          </w:p>
        </w:tc>
        <w:tc>
          <w:tcPr>
            <w:tcW w:w="8634" w:type="dxa"/>
          </w:tcPr>
          <w:p w:rsidR="003F016B" w:rsidRPr="002D6B41" w:rsidRDefault="003F016B" w:rsidP="003F016B">
            <w:pPr>
              <w:spacing w:before="120" w:after="120"/>
              <w:rPr>
                <w:rFonts w:ascii="Arial" w:hAnsi="Arial" w:cs="Arial"/>
                <w:sz w:val="16"/>
                <w:szCs w:val="16"/>
              </w:rPr>
            </w:pPr>
            <w:r w:rsidRPr="002D6B41">
              <w:rPr>
                <w:rFonts w:ascii="Arial" w:hAnsi="Arial" w:cs="Arial"/>
                <w:sz w:val="16"/>
                <w:szCs w:val="16"/>
              </w:rPr>
              <w:t>Stadhuis (cfr. algemeen nood- &amp; interventieplan Diest)</w:t>
            </w:r>
          </w:p>
        </w:tc>
      </w:tr>
      <w:tr w:rsidR="003F016B" w:rsidRPr="002D6B41" w:rsidTr="002D6B41">
        <w:trPr>
          <w:jc w:val="center"/>
        </w:trPr>
        <w:tc>
          <w:tcPr>
            <w:tcW w:w="195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PEB (Punt Eerste Bestemming)</w:t>
            </w:r>
          </w:p>
        </w:tc>
        <w:tc>
          <w:tcPr>
            <w:tcW w:w="8634" w:type="dxa"/>
          </w:tcPr>
          <w:p w:rsidR="003F016B" w:rsidRPr="002D6B41" w:rsidRDefault="003F016B" w:rsidP="003F016B">
            <w:pPr>
              <w:spacing w:before="120" w:after="120"/>
              <w:rPr>
                <w:rFonts w:ascii="Arial" w:hAnsi="Arial" w:cs="Arial"/>
                <w:sz w:val="16"/>
                <w:szCs w:val="16"/>
              </w:rPr>
            </w:pPr>
            <w:r w:rsidRPr="002D6B41">
              <w:rPr>
                <w:rFonts w:ascii="Arial" w:hAnsi="Arial" w:cs="Arial"/>
                <w:sz w:val="16"/>
                <w:szCs w:val="16"/>
              </w:rPr>
              <w:t>Turnhoutsebaan (parking Interleuven aan het station)</w:t>
            </w:r>
            <w:r w:rsidRPr="002D6B41">
              <w:rPr>
                <w:rFonts w:ascii="Arial" w:hAnsi="Arial" w:cs="Arial"/>
                <w:sz w:val="16"/>
                <w:szCs w:val="16"/>
              </w:rPr>
              <w:br/>
            </w:r>
          </w:p>
        </w:tc>
      </w:tr>
      <w:tr w:rsidR="003F016B" w:rsidRPr="002D6B41" w:rsidTr="002D6B41">
        <w:trPr>
          <w:jc w:val="center"/>
        </w:trPr>
        <w:tc>
          <w:tcPr>
            <w:tcW w:w="195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 xml:space="preserve">Noodverlichting </w:t>
            </w:r>
          </w:p>
        </w:tc>
        <w:tc>
          <w:tcPr>
            <w:tcW w:w="8634" w:type="dxa"/>
          </w:tcPr>
          <w:p w:rsidR="003F016B" w:rsidRPr="002D6B41" w:rsidRDefault="003F016B" w:rsidP="003F016B">
            <w:pPr>
              <w:spacing w:after="120" w:line="360" w:lineRule="auto"/>
              <w:jc w:val="both"/>
              <w:rPr>
                <w:rFonts w:ascii="Arial" w:hAnsi="Arial" w:cs="Arial"/>
                <w:sz w:val="16"/>
                <w:szCs w:val="16"/>
              </w:rPr>
            </w:pPr>
            <w:r w:rsidRPr="002D6B41">
              <w:rPr>
                <w:rFonts w:ascii="Arial" w:hAnsi="Arial" w:cs="Arial"/>
                <w:sz w:val="16"/>
                <w:szCs w:val="16"/>
              </w:rPr>
              <w:t xml:space="preserve">Verplicht te voorzien bij tenten en afgesloten ruimtes. </w:t>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37" style="width:6in;height:4pt" o:hralign="center" o:hrstd="t" o:hrnoshade="t" o:hr="t" fillcolor="#7f7f7f" stroked="f"/>
        </w:pict>
      </w:r>
    </w:p>
    <w:p w:rsidR="003F016B" w:rsidRPr="002D6B41" w:rsidRDefault="003F016B" w:rsidP="003F016B">
      <w:pPr>
        <w:spacing w:after="120"/>
        <w:rPr>
          <w:rFonts w:ascii="Arial" w:hAnsi="Arial" w:cs="Arial"/>
          <w:b/>
          <w:szCs w:val="20"/>
        </w:rPr>
      </w:pPr>
      <w:r w:rsidRPr="002D6B41">
        <w:rPr>
          <w:rFonts w:ascii="Arial" w:hAnsi="Arial" w:cs="Arial"/>
          <w:b/>
          <w:szCs w:val="20"/>
        </w:rPr>
        <w:t>3.4 Sanitaire voorzieningen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Richtlijn is 1 toilet per 150 gelijktijdig aanwezige bezoekers. Een kwart van het aantal herentoiletten mag een urinoir zijn.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Toiletten zijn bij voorkeur aangesloten op de bestaande waterleiding en/of riolering.</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Gedurende het evenement zorgt de organisator dat de toiletten voldoende regelmatig worden schoongemaakt en voorzien zijn van toiletpapier.</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In de buurt van de toiletten is een handwasgelegenheid.</w:t>
      </w:r>
    </w:p>
    <w:p w:rsidR="003F016B" w:rsidRPr="002D6B41" w:rsidRDefault="003F016B" w:rsidP="006F77B0">
      <w:pPr>
        <w:numPr>
          <w:ilvl w:val="0"/>
          <w:numId w:val="2"/>
        </w:numPr>
        <w:spacing w:after="120" w:line="312" w:lineRule="auto"/>
        <w:ind w:left="357" w:hanging="357"/>
        <w:jc w:val="both"/>
        <w:rPr>
          <w:rFonts w:ascii="Arial" w:hAnsi="Arial" w:cs="Arial"/>
          <w:sz w:val="18"/>
          <w:szCs w:val="18"/>
        </w:rPr>
      </w:pPr>
      <w:r w:rsidRPr="002D6B41">
        <w:rPr>
          <w:rFonts w:ascii="Arial" w:hAnsi="Arial" w:cs="Arial"/>
          <w:sz w:val="18"/>
          <w:szCs w:val="18"/>
        </w:rPr>
        <w:t>Men dient rekening te houden met de aanwezigheid van een gehandicaptentoilet.</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870"/>
        <w:gridCol w:w="7192"/>
      </w:tblGrid>
      <w:tr w:rsidR="003F016B" w:rsidRPr="002D6B41" w:rsidTr="002D6B41">
        <w:trPr>
          <w:jc w:val="center"/>
        </w:trPr>
        <w:tc>
          <w:tcPr>
            <w:tcW w:w="1896"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Aantal toiletten</w:t>
            </w:r>
          </w:p>
        </w:tc>
        <w:tc>
          <w:tcPr>
            <w:tcW w:w="8647" w:type="dxa"/>
          </w:tcPr>
          <w:p w:rsidR="003F016B" w:rsidRPr="002D6B41" w:rsidRDefault="003F016B" w:rsidP="003F016B">
            <w:pPr>
              <w:spacing w:before="120" w:after="120"/>
              <w:ind w:left="-4003" w:firstLine="4003"/>
              <w:jc w:val="both"/>
              <w:rPr>
                <w:rFonts w:ascii="Arial" w:hAnsi="Arial" w:cs="Arial"/>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896"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Reinheid toiletten</w:t>
            </w:r>
          </w:p>
        </w:tc>
        <w:tc>
          <w:tcPr>
            <w:tcW w:w="8647" w:type="dxa"/>
          </w:tcPr>
          <w:p w:rsidR="003F016B" w:rsidRPr="002D6B41" w:rsidRDefault="003F016B" w:rsidP="003F016B">
            <w:pPr>
              <w:spacing w:before="120" w:after="120"/>
              <w:ind w:left="-4003" w:firstLine="4003"/>
              <w:jc w:val="both"/>
              <w:rPr>
                <w:rFonts w:ascii="Arial" w:hAnsi="Arial" w:cs="Arial"/>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896"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Handwasgelegenheid</w:t>
            </w:r>
          </w:p>
        </w:tc>
        <w:tc>
          <w:tcPr>
            <w:tcW w:w="8647" w:type="dxa"/>
          </w:tcPr>
          <w:p w:rsidR="003F016B" w:rsidRPr="002D6B41" w:rsidRDefault="003F016B" w:rsidP="003F016B">
            <w:pPr>
              <w:spacing w:before="120" w:after="120"/>
              <w:ind w:left="-4003" w:firstLine="4003"/>
              <w:jc w:val="both"/>
              <w:rPr>
                <w:rFonts w:ascii="Arial" w:hAnsi="Arial" w:cs="Arial"/>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1896"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Gehandicaptentoilet</w:t>
            </w:r>
          </w:p>
        </w:tc>
        <w:tc>
          <w:tcPr>
            <w:tcW w:w="8647" w:type="dxa"/>
          </w:tcPr>
          <w:p w:rsidR="003F016B" w:rsidRPr="002D6B41" w:rsidRDefault="003F016B" w:rsidP="003F016B">
            <w:pPr>
              <w:spacing w:before="120" w:after="120"/>
              <w:ind w:left="-4003" w:firstLine="4003"/>
              <w:jc w:val="both"/>
              <w:rPr>
                <w:rFonts w:ascii="Arial" w:hAnsi="Arial" w:cs="Arial"/>
                <w:szCs w:val="20"/>
                <w:lang w:val="nl-NL"/>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38" style="width:6in;height:4pt" o:hralign="center" o:hrstd="t" o:hrnoshade="t" o:hr="t" fillcolor="#7f7f7f" stroked="f"/>
        </w:pict>
      </w:r>
    </w:p>
    <w:p w:rsidR="003F016B" w:rsidRPr="002D6B41" w:rsidRDefault="002D6B41" w:rsidP="003F016B">
      <w:pPr>
        <w:spacing w:after="120"/>
        <w:rPr>
          <w:rFonts w:ascii="Arial" w:hAnsi="Arial" w:cs="Arial"/>
          <w:b/>
          <w:szCs w:val="20"/>
        </w:rPr>
      </w:pPr>
      <w:r>
        <w:rPr>
          <w:rFonts w:ascii="Arial" w:hAnsi="Arial" w:cs="Arial"/>
          <w:b/>
          <w:szCs w:val="20"/>
        </w:rPr>
        <w:lastRenderedPageBreak/>
        <w:br/>
      </w:r>
      <w:r w:rsidR="003F016B" w:rsidRPr="002D6B41">
        <w:rPr>
          <w:rFonts w:ascii="Arial" w:hAnsi="Arial" w:cs="Arial"/>
          <w:b/>
          <w:szCs w:val="20"/>
        </w:rPr>
        <w:t>3.5 Horeca</w:t>
      </w:r>
    </w:p>
    <w:p w:rsidR="003F016B" w:rsidRDefault="00105439" w:rsidP="003F016B">
      <w:pPr>
        <w:spacing w:after="120"/>
        <w:jc w:val="both"/>
        <w:rPr>
          <w:rFonts w:ascii="Verdana" w:hAnsi="Verdana"/>
          <w:sz w:val="18"/>
          <w:szCs w:val="18"/>
        </w:rPr>
      </w:pPr>
      <w:r>
        <w:rPr>
          <w:rFonts w:ascii="Verdana" w:hAnsi="Verdana"/>
          <w:szCs w:val="20"/>
        </w:rPr>
        <w:pict>
          <v:rect id="_x0000_i1039" style="width:6in;height:2pt" o:hralign="center" o:hrstd="t" o:hrnoshade="t" o:hr="t" fillcolor="#7f7f7f" stroked="f"/>
        </w:pict>
      </w:r>
    </w:p>
    <w:p w:rsidR="003F016B" w:rsidRPr="002D6B41" w:rsidRDefault="003F016B" w:rsidP="003F016B">
      <w:pPr>
        <w:spacing w:after="120"/>
        <w:rPr>
          <w:rFonts w:ascii="Arial" w:hAnsi="Arial" w:cs="Arial"/>
          <w:b/>
          <w:i/>
          <w:szCs w:val="20"/>
        </w:rPr>
      </w:pPr>
      <w:r w:rsidRPr="002D6B41">
        <w:rPr>
          <w:rFonts w:ascii="Arial" w:hAnsi="Arial" w:cs="Arial"/>
          <w:b/>
          <w:i/>
          <w:szCs w:val="20"/>
        </w:rPr>
        <w:t>3.5.1 Inrichting</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De inrichting van de horeca staat onder de controle van de organisator.</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De toepasselijke voorschriften op het gebied van brandveiligheid en voedselveiligheid dienen te worden opgevolgd.</w:t>
      </w:r>
    </w:p>
    <w:p w:rsidR="003F016B" w:rsidRPr="002D6B41" w:rsidRDefault="003F016B" w:rsidP="006F77B0">
      <w:pPr>
        <w:numPr>
          <w:ilvl w:val="0"/>
          <w:numId w:val="2"/>
        </w:numPr>
        <w:spacing w:after="120" w:line="312" w:lineRule="auto"/>
        <w:ind w:left="357" w:hanging="357"/>
        <w:jc w:val="both"/>
        <w:rPr>
          <w:rFonts w:ascii="Arial" w:hAnsi="Arial" w:cs="Arial"/>
          <w:sz w:val="18"/>
          <w:szCs w:val="18"/>
        </w:rPr>
      </w:pPr>
      <w:r w:rsidRPr="002D6B41">
        <w:rPr>
          <w:rFonts w:ascii="Arial" w:hAnsi="Arial" w:cs="Arial"/>
          <w:sz w:val="18"/>
          <w:szCs w:val="18"/>
        </w:rPr>
        <w:t>In de opmaak van het veiligheidsplan is het aangewezen minimaal de aard en wijze van de horeca-activiteit op te geven. Indien de horeca-activiteit wordt uitbesteed aan derden, dienen de coördinaten van deze firma meegedeeld te worden.</w:t>
      </w:r>
    </w:p>
    <w:tbl>
      <w:tblPr>
        <w:tblW w:w="10774" w:type="dxa"/>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2120"/>
        <w:gridCol w:w="2823"/>
        <w:gridCol w:w="2824"/>
        <w:gridCol w:w="3007"/>
      </w:tblGrid>
      <w:tr w:rsidR="003F016B" w:rsidRPr="002D6B41" w:rsidTr="002D6B41">
        <w:trPr>
          <w:jc w:val="center"/>
        </w:trPr>
        <w:tc>
          <w:tcPr>
            <w:tcW w:w="2120"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Aard horeca-activiteiten</w:t>
            </w:r>
          </w:p>
        </w:tc>
        <w:tc>
          <w:tcPr>
            <w:tcW w:w="2823" w:type="dxa"/>
          </w:tcPr>
          <w:p w:rsidR="003F016B" w:rsidRPr="002D6B41" w:rsidRDefault="003F016B" w:rsidP="003F016B">
            <w:pPr>
              <w:spacing w:before="120" w:after="120"/>
              <w:jc w:val="both"/>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r w:rsidRPr="002D6B41">
              <w:rPr>
                <w:rFonts w:ascii="Arial" w:hAnsi="Arial" w:cs="Arial"/>
                <w:sz w:val="16"/>
                <w:szCs w:val="16"/>
              </w:rPr>
              <w:t>eten en drinken</w:t>
            </w:r>
          </w:p>
          <w:p w:rsidR="003F016B" w:rsidRPr="002D6B41" w:rsidRDefault="003F016B" w:rsidP="003F016B">
            <w:pPr>
              <w:spacing w:before="120" w:after="120"/>
              <w:jc w:val="both"/>
              <w:rPr>
                <w:rFonts w:ascii="Arial" w:hAnsi="Arial" w:cs="Arial"/>
                <w:sz w:val="16"/>
                <w:szCs w:val="16"/>
              </w:rPr>
            </w:pPr>
          </w:p>
        </w:tc>
        <w:tc>
          <w:tcPr>
            <w:tcW w:w="2824" w:type="dxa"/>
          </w:tcPr>
          <w:p w:rsidR="003F016B" w:rsidRPr="002D6B41" w:rsidRDefault="003F016B" w:rsidP="003F016B">
            <w:pPr>
              <w:spacing w:before="120" w:line="240" w:lineRule="auto"/>
              <w:ind w:left="-4003" w:firstLine="4003"/>
              <w:rPr>
                <w:rFonts w:ascii="Arial" w:hAnsi="Arial" w:cs="Arial"/>
                <w:sz w:val="16"/>
                <w:szCs w:val="16"/>
                <w:u w:val="single"/>
              </w:rPr>
            </w:pPr>
            <w:r w:rsidRPr="002D6B41">
              <w:rPr>
                <w:rFonts w:ascii="Arial" w:hAnsi="Arial" w:cs="Arial"/>
                <w:sz w:val="16"/>
                <w:szCs w:val="16"/>
                <w:u w:val="single"/>
              </w:rPr>
              <w:t xml:space="preserve">Wijze van uitbating </w:t>
            </w:r>
          </w:p>
          <w:p w:rsidR="003F016B" w:rsidRPr="002D6B41" w:rsidRDefault="003F016B" w:rsidP="003F016B">
            <w:pPr>
              <w:spacing w:line="240" w:lineRule="auto"/>
              <w:ind w:left="-4003" w:firstLine="4003"/>
              <w:rPr>
                <w:rFonts w:ascii="Arial" w:hAnsi="Arial" w:cs="Arial"/>
                <w:color w:val="A6A6A6"/>
                <w:sz w:val="16"/>
                <w:szCs w:val="16"/>
              </w:rPr>
            </w:pPr>
            <w:r w:rsidRPr="002D6B41">
              <w:rPr>
                <w:rFonts w:ascii="Arial" w:hAnsi="Arial" w:cs="Arial"/>
                <w:i/>
                <w:sz w:val="16"/>
                <w:szCs w:val="16"/>
              </w:rPr>
              <w:t>Tent en toog</w:t>
            </w:r>
          </w:p>
        </w:tc>
        <w:tc>
          <w:tcPr>
            <w:tcW w:w="3007" w:type="dxa"/>
          </w:tcPr>
          <w:p w:rsidR="003F016B" w:rsidRPr="002D6B41" w:rsidRDefault="003F016B" w:rsidP="003F016B">
            <w:pPr>
              <w:spacing w:before="120" w:after="120"/>
              <w:jc w:val="both"/>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p w:rsidR="003F016B" w:rsidRPr="002D6B41" w:rsidRDefault="003F016B" w:rsidP="003F016B">
            <w:pPr>
              <w:spacing w:before="120" w:after="120"/>
              <w:jc w:val="both"/>
              <w:rPr>
                <w:rFonts w:ascii="Arial" w:hAnsi="Arial" w:cs="Arial"/>
                <w:sz w:val="16"/>
                <w:szCs w:val="16"/>
              </w:rPr>
            </w:pPr>
            <w:r w:rsidRPr="002D6B41">
              <w:rPr>
                <w:rFonts w:ascii="Arial" w:hAnsi="Arial" w:cs="Arial"/>
                <w:sz w:val="16"/>
                <w:szCs w:val="16"/>
              </w:rPr>
              <w:t>Gevraagde attesten (zonaal evenementenreglement) dienen tijdig overgemaakt te worden.</w:t>
            </w:r>
          </w:p>
        </w:tc>
      </w:tr>
      <w:tr w:rsidR="003F016B" w:rsidRPr="002D6B41" w:rsidTr="002D6B41">
        <w:trPr>
          <w:jc w:val="center"/>
        </w:trPr>
        <w:tc>
          <w:tcPr>
            <w:tcW w:w="2120"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Schenken van Alcohol</w:t>
            </w:r>
          </w:p>
        </w:tc>
        <w:tc>
          <w:tcPr>
            <w:tcW w:w="2823" w:type="dxa"/>
          </w:tcPr>
          <w:p w:rsidR="003F016B" w:rsidRPr="002D6B41" w:rsidRDefault="003F016B" w:rsidP="003F016B">
            <w:pPr>
              <w:spacing w:before="120" w:after="120"/>
              <w:jc w:val="both"/>
              <w:rPr>
                <w:rFonts w:ascii="Arial" w:hAnsi="Arial" w:cs="Arial"/>
                <w:sz w:val="16"/>
                <w:szCs w:val="16"/>
                <w:u w:val="single"/>
              </w:rPr>
            </w:pPr>
            <w:r w:rsidRPr="002D6B41">
              <w:rPr>
                <w:rFonts w:ascii="Arial" w:hAnsi="Arial" w:cs="Arial"/>
                <w:sz w:val="16"/>
                <w:szCs w:val="16"/>
                <w:u w:val="single"/>
              </w:rPr>
              <w:t>Gegiste dranken (verboden -16)</w:t>
            </w:r>
          </w:p>
          <w:p w:rsidR="003F016B" w:rsidRPr="002D6B41" w:rsidRDefault="003F016B" w:rsidP="003F016B">
            <w:pPr>
              <w:spacing w:before="120" w:after="120"/>
              <w:rPr>
                <w:rFonts w:ascii="Arial" w:hAnsi="Arial" w:cs="Arial"/>
                <w:sz w:val="16"/>
                <w:szCs w:val="16"/>
              </w:rPr>
            </w:pPr>
          </w:p>
        </w:tc>
        <w:tc>
          <w:tcPr>
            <w:tcW w:w="2824" w:type="dxa"/>
          </w:tcPr>
          <w:p w:rsidR="003F016B" w:rsidRPr="002D6B41" w:rsidRDefault="003F016B" w:rsidP="003F016B">
            <w:pPr>
              <w:spacing w:before="120" w:line="240" w:lineRule="auto"/>
              <w:ind w:left="-4003" w:firstLine="4003"/>
              <w:rPr>
                <w:rFonts w:ascii="Arial" w:hAnsi="Arial" w:cs="Arial"/>
                <w:sz w:val="16"/>
                <w:szCs w:val="16"/>
                <w:u w:val="single"/>
              </w:rPr>
            </w:pPr>
            <w:r w:rsidRPr="002D6B41">
              <w:rPr>
                <w:rFonts w:ascii="Arial" w:hAnsi="Arial" w:cs="Arial"/>
                <w:sz w:val="16"/>
                <w:szCs w:val="16"/>
                <w:u w:val="single"/>
              </w:rPr>
              <w:t>Sterke dranken (verboden -18)</w:t>
            </w:r>
          </w:p>
          <w:p w:rsidR="003F016B" w:rsidRPr="002D6B41" w:rsidRDefault="003F016B" w:rsidP="003F016B">
            <w:pPr>
              <w:spacing w:before="120" w:after="120"/>
              <w:rPr>
                <w:rFonts w:ascii="Arial" w:hAnsi="Arial" w:cs="Arial"/>
                <w:sz w:val="16"/>
                <w:szCs w:val="16"/>
              </w:rPr>
            </w:pPr>
          </w:p>
          <w:p w:rsidR="003F016B" w:rsidRPr="002D6B41" w:rsidRDefault="003F016B" w:rsidP="003F016B">
            <w:pPr>
              <w:spacing w:before="120" w:line="240" w:lineRule="auto"/>
              <w:ind w:left="-4003" w:firstLine="4003"/>
              <w:rPr>
                <w:rFonts w:ascii="Arial" w:hAnsi="Arial" w:cs="Arial"/>
                <w:sz w:val="16"/>
                <w:szCs w:val="16"/>
              </w:rPr>
            </w:pPr>
          </w:p>
          <w:p w:rsidR="003F016B" w:rsidRPr="002D6B41" w:rsidRDefault="003F016B" w:rsidP="003F016B">
            <w:pPr>
              <w:spacing w:before="120" w:line="240" w:lineRule="auto"/>
              <w:ind w:left="-4003" w:firstLine="4003"/>
              <w:rPr>
                <w:rFonts w:ascii="Arial" w:hAnsi="Arial" w:cs="Arial"/>
                <w:sz w:val="16"/>
                <w:szCs w:val="16"/>
                <w:u w:val="single"/>
              </w:rPr>
            </w:pPr>
          </w:p>
        </w:tc>
        <w:tc>
          <w:tcPr>
            <w:tcW w:w="3007" w:type="dxa"/>
          </w:tcPr>
          <w:p w:rsidR="003F016B" w:rsidRPr="002D6B41" w:rsidRDefault="003F016B" w:rsidP="003F016B">
            <w:pPr>
              <w:spacing w:before="120" w:after="120"/>
              <w:jc w:val="both"/>
              <w:rPr>
                <w:rFonts w:ascii="Arial" w:hAnsi="Arial" w:cs="Arial"/>
                <w:sz w:val="16"/>
                <w:szCs w:val="16"/>
                <w:u w:val="single"/>
              </w:rPr>
            </w:pPr>
            <w:r w:rsidRPr="002D6B41">
              <w:rPr>
                <w:rFonts w:ascii="Arial" w:hAnsi="Arial" w:cs="Arial"/>
                <w:sz w:val="16"/>
                <w:szCs w:val="16"/>
                <w:u w:val="single"/>
              </w:rPr>
              <w:t>Info verkoop sterke dranken</w:t>
            </w:r>
          </w:p>
          <w:p w:rsidR="003F016B" w:rsidRPr="002D6B41" w:rsidRDefault="003F016B" w:rsidP="003F016B">
            <w:pPr>
              <w:spacing w:before="120" w:after="120"/>
              <w:ind w:left="-4003" w:firstLine="4003"/>
              <w:jc w:val="both"/>
              <w:rPr>
                <w:rFonts w:ascii="Arial" w:hAnsi="Arial" w:cs="Arial"/>
                <w:sz w:val="16"/>
                <w:szCs w:val="16"/>
              </w:rPr>
            </w:pPr>
            <w:r w:rsidRPr="002D6B41">
              <w:rPr>
                <w:rFonts w:ascii="Arial" w:hAnsi="Arial" w:cs="Arial"/>
                <w:sz w:val="16"/>
                <w:szCs w:val="16"/>
              </w:rPr>
              <w:t xml:space="preserve">Wat? </w:t>
            </w:r>
          </w:p>
          <w:p w:rsidR="003F016B" w:rsidRPr="002D6B41" w:rsidRDefault="003F016B" w:rsidP="003F016B">
            <w:pPr>
              <w:spacing w:before="120" w:after="120"/>
              <w:ind w:left="-4003" w:firstLine="4003"/>
              <w:jc w:val="both"/>
              <w:rPr>
                <w:rFonts w:ascii="Arial" w:hAnsi="Arial" w:cs="Arial"/>
                <w:sz w:val="16"/>
                <w:szCs w:val="16"/>
              </w:rPr>
            </w:pPr>
            <w:r w:rsidRPr="002D6B41">
              <w:rPr>
                <w:rFonts w:ascii="Arial" w:hAnsi="Arial" w:cs="Arial"/>
                <w:sz w:val="16"/>
                <w:szCs w:val="16"/>
              </w:rPr>
              <w:t>…………………………………………</w:t>
            </w:r>
            <w:r w:rsidRPr="002D6B41">
              <w:rPr>
                <w:rFonts w:ascii="Arial" w:hAnsi="Arial" w:cs="Arial"/>
                <w:sz w:val="16"/>
                <w:szCs w:val="16"/>
              </w:rPr>
              <w:br/>
            </w:r>
          </w:p>
          <w:p w:rsidR="003F016B" w:rsidRPr="002D6B41" w:rsidRDefault="003F016B" w:rsidP="003F016B">
            <w:pPr>
              <w:spacing w:before="120" w:after="120"/>
              <w:ind w:left="-4003" w:firstLine="4003"/>
              <w:rPr>
                <w:rFonts w:ascii="Arial" w:hAnsi="Arial" w:cs="Arial"/>
                <w:sz w:val="16"/>
                <w:szCs w:val="16"/>
              </w:rPr>
            </w:pPr>
            <w:r w:rsidRPr="002D6B41">
              <w:rPr>
                <w:rFonts w:ascii="Arial" w:hAnsi="Arial" w:cs="Arial"/>
                <w:sz w:val="16"/>
                <w:szCs w:val="16"/>
              </w:rPr>
              <w:t>Tijdstip verkoop?</w:t>
            </w:r>
          </w:p>
          <w:p w:rsidR="003F016B" w:rsidRPr="002D6B41" w:rsidRDefault="003F016B" w:rsidP="003F016B">
            <w:pPr>
              <w:spacing w:before="120" w:after="120"/>
              <w:rPr>
                <w:rFonts w:ascii="Arial" w:hAnsi="Arial" w:cs="Arial"/>
                <w:sz w:val="16"/>
                <w:szCs w:val="16"/>
              </w:rPr>
            </w:pPr>
            <w:r w:rsidRPr="002D6B41">
              <w:rPr>
                <w:rFonts w:ascii="Arial" w:hAnsi="Arial" w:cs="Arial"/>
                <w:sz w:val="16"/>
                <w:szCs w:val="16"/>
              </w:rPr>
              <w:t>…………………………………………</w:t>
            </w:r>
          </w:p>
        </w:tc>
      </w:tr>
      <w:tr w:rsidR="003F016B" w:rsidRPr="002D6B41" w:rsidTr="002D6B41">
        <w:trPr>
          <w:jc w:val="center"/>
        </w:trPr>
        <w:tc>
          <w:tcPr>
            <w:tcW w:w="2120"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Coördinaten evt. cateraar</w:t>
            </w:r>
          </w:p>
        </w:tc>
        <w:tc>
          <w:tcPr>
            <w:tcW w:w="8654" w:type="dxa"/>
            <w:gridSpan w:val="3"/>
          </w:tcPr>
          <w:p w:rsidR="003F016B" w:rsidRPr="002D6B41" w:rsidRDefault="003F016B" w:rsidP="003F016B">
            <w:pPr>
              <w:spacing w:before="120" w:after="120" w:line="360" w:lineRule="auto"/>
              <w:jc w:val="both"/>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2120"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Overzicht reglementering van toepassing</w:t>
            </w:r>
          </w:p>
        </w:tc>
        <w:tc>
          <w:tcPr>
            <w:tcW w:w="8654" w:type="dxa"/>
            <w:gridSpan w:val="3"/>
          </w:tcPr>
          <w:p w:rsidR="003F016B" w:rsidRPr="002D6B41" w:rsidRDefault="00105439" w:rsidP="003F016B">
            <w:pPr>
              <w:spacing w:before="120" w:after="120"/>
              <w:jc w:val="both"/>
              <w:rPr>
                <w:rFonts w:ascii="Arial" w:hAnsi="Arial" w:cs="Arial"/>
                <w:sz w:val="16"/>
                <w:szCs w:val="16"/>
              </w:rPr>
            </w:pPr>
            <w:hyperlink r:id="rId10" w:history="1">
              <w:r w:rsidR="003F016B" w:rsidRPr="002D6B41">
                <w:rPr>
                  <w:rStyle w:val="Hyperlink"/>
                  <w:rFonts w:ascii="Arial" w:hAnsi="Arial" w:cs="Arial"/>
                  <w:sz w:val="16"/>
                  <w:szCs w:val="16"/>
                </w:rPr>
                <w:t>Zonaal evenem</w:t>
              </w:r>
              <w:r w:rsidR="003F016B" w:rsidRPr="002D6B41">
                <w:rPr>
                  <w:rStyle w:val="Hyperlink"/>
                  <w:rFonts w:ascii="Arial" w:hAnsi="Arial" w:cs="Arial"/>
                  <w:sz w:val="16"/>
                  <w:szCs w:val="16"/>
                </w:rPr>
                <w:t>e</w:t>
              </w:r>
              <w:r w:rsidR="003F016B" w:rsidRPr="002D6B41">
                <w:rPr>
                  <w:rStyle w:val="Hyperlink"/>
                  <w:rFonts w:ascii="Arial" w:hAnsi="Arial" w:cs="Arial"/>
                  <w:sz w:val="16"/>
                  <w:szCs w:val="16"/>
                </w:rPr>
                <w:t>ntenregl</w:t>
              </w:r>
              <w:r w:rsidR="003F016B" w:rsidRPr="002D6B41">
                <w:rPr>
                  <w:rStyle w:val="Hyperlink"/>
                  <w:rFonts w:ascii="Arial" w:hAnsi="Arial" w:cs="Arial"/>
                  <w:sz w:val="16"/>
                  <w:szCs w:val="16"/>
                </w:rPr>
                <w:t>e</w:t>
              </w:r>
              <w:r w:rsidR="003F016B" w:rsidRPr="002D6B41">
                <w:rPr>
                  <w:rStyle w:val="Hyperlink"/>
                  <w:rFonts w:ascii="Arial" w:hAnsi="Arial" w:cs="Arial"/>
                  <w:sz w:val="16"/>
                  <w:szCs w:val="16"/>
                </w:rPr>
                <w:t>ment</w:t>
              </w:r>
            </w:hyperlink>
          </w:p>
          <w:p w:rsidR="003F016B" w:rsidRPr="002D6B41" w:rsidRDefault="00105439" w:rsidP="003F016B">
            <w:pPr>
              <w:spacing w:before="120" w:after="120"/>
              <w:jc w:val="both"/>
              <w:rPr>
                <w:rFonts w:ascii="Arial" w:hAnsi="Arial" w:cs="Arial"/>
                <w:sz w:val="16"/>
                <w:szCs w:val="16"/>
              </w:rPr>
            </w:pPr>
            <w:hyperlink r:id="rId11" w:history="1">
              <w:r w:rsidR="003F016B" w:rsidRPr="002D6B41">
                <w:rPr>
                  <w:rStyle w:val="Hyperlink"/>
                  <w:rFonts w:ascii="Arial" w:hAnsi="Arial" w:cs="Arial"/>
                  <w:sz w:val="16"/>
                  <w:szCs w:val="16"/>
                </w:rPr>
                <w:t>De algemene politieveror</w:t>
              </w:r>
              <w:r w:rsidR="003F016B" w:rsidRPr="002D6B41">
                <w:rPr>
                  <w:rStyle w:val="Hyperlink"/>
                  <w:rFonts w:ascii="Arial" w:hAnsi="Arial" w:cs="Arial"/>
                  <w:sz w:val="16"/>
                  <w:szCs w:val="16"/>
                </w:rPr>
                <w:t>d</w:t>
              </w:r>
              <w:r w:rsidR="003F016B" w:rsidRPr="002D6B41">
                <w:rPr>
                  <w:rStyle w:val="Hyperlink"/>
                  <w:rFonts w:ascii="Arial" w:hAnsi="Arial" w:cs="Arial"/>
                  <w:sz w:val="16"/>
                  <w:szCs w:val="16"/>
                </w:rPr>
                <w:t>ening van D</w:t>
              </w:r>
              <w:r w:rsidR="003F016B" w:rsidRPr="002D6B41">
                <w:rPr>
                  <w:rStyle w:val="Hyperlink"/>
                  <w:rFonts w:ascii="Arial" w:hAnsi="Arial" w:cs="Arial"/>
                  <w:sz w:val="16"/>
                  <w:szCs w:val="16"/>
                </w:rPr>
                <w:t>i</w:t>
              </w:r>
              <w:r w:rsidR="003F016B" w:rsidRPr="002D6B41">
                <w:rPr>
                  <w:rStyle w:val="Hyperlink"/>
                  <w:rFonts w:ascii="Arial" w:hAnsi="Arial" w:cs="Arial"/>
                  <w:sz w:val="16"/>
                  <w:szCs w:val="16"/>
                </w:rPr>
                <w:t>est</w:t>
              </w:r>
            </w:hyperlink>
            <w:r w:rsidR="003F016B" w:rsidRPr="002D6B41">
              <w:rPr>
                <w:rFonts w:ascii="Arial" w:hAnsi="Arial" w:cs="Arial"/>
                <w:sz w:val="16"/>
                <w:szCs w:val="16"/>
              </w:rPr>
              <w:t xml:space="preserve"> </w:t>
            </w:r>
          </w:p>
          <w:p w:rsidR="003F016B" w:rsidRPr="002D6B41" w:rsidRDefault="00105439" w:rsidP="003F016B">
            <w:pPr>
              <w:spacing w:before="120" w:after="120" w:line="360" w:lineRule="auto"/>
              <w:jc w:val="both"/>
              <w:rPr>
                <w:rFonts w:ascii="Arial" w:hAnsi="Arial" w:cs="Arial"/>
                <w:sz w:val="16"/>
                <w:szCs w:val="16"/>
              </w:rPr>
            </w:pPr>
            <w:hyperlink r:id="rId12" w:history="1">
              <w:r w:rsidR="003F016B" w:rsidRPr="002D6B41">
                <w:rPr>
                  <w:rStyle w:val="Hyperlink"/>
                  <w:rFonts w:ascii="Arial" w:hAnsi="Arial" w:cs="Arial"/>
                  <w:sz w:val="16"/>
                  <w:szCs w:val="16"/>
                </w:rPr>
                <w:t>Materialendecreet (1/1/20): herbruikb</w:t>
              </w:r>
              <w:r w:rsidR="003F016B" w:rsidRPr="002D6B41">
                <w:rPr>
                  <w:rStyle w:val="Hyperlink"/>
                  <w:rFonts w:ascii="Arial" w:hAnsi="Arial" w:cs="Arial"/>
                  <w:sz w:val="16"/>
                  <w:szCs w:val="16"/>
                </w:rPr>
                <w:t>a</w:t>
              </w:r>
              <w:r w:rsidR="003F016B" w:rsidRPr="002D6B41">
                <w:rPr>
                  <w:rStyle w:val="Hyperlink"/>
                  <w:rFonts w:ascii="Arial" w:hAnsi="Arial" w:cs="Arial"/>
                  <w:sz w:val="16"/>
                  <w:szCs w:val="16"/>
                </w:rPr>
                <w:t>re verpa</w:t>
              </w:r>
              <w:r w:rsidR="003F016B" w:rsidRPr="002D6B41">
                <w:rPr>
                  <w:rStyle w:val="Hyperlink"/>
                  <w:rFonts w:ascii="Arial" w:hAnsi="Arial" w:cs="Arial"/>
                  <w:sz w:val="16"/>
                  <w:szCs w:val="16"/>
                </w:rPr>
                <w:t>k</w:t>
              </w:r>
              <w:r w:rsidR="003F016B" w:rsidRPr="002D6B41">
                <w:rPr>
                  <w:rStyle w:val="Hyperlink"/>
                  <w:rFonts w:ascii="Arial" w:hAnsi="Arial" w:cs="Arial"/>
                  <w:sz w:val="16"/>
                  <w:szCs w:val="16"/>
                </w:rPr>
                <w:t>kingen</w:t>
              </w:r>
            </w:hyperlink>
            <w:r w:rsidR="003F016B" w:rsidRPr="002D6B41">
              <w:rPr>
                <w:rFonts w:ascii="Arial" w:hAnsi="Arial" w:cs="Arial"/>
                <w:sz w:val="16"/>
                <w:szCs w:val="16"/>
              </w:rPr>
              <w:t xml:space="preserve"> </w:t>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40" style="width:6in;height:2pt" o:hralign="center" o:hrstd="t" o:hrnoshade="t" o:hr="t" fillcolor="#7f7f7f" stroked="f"/>
        </w:pict>
      </w:r>
    </w:p>
    <w:p w:rsidR="003F016B" w:rsidRPr="002D6B41" w:rsidRDefault="003F016B" w:rsidP="003F016B">
      <w:pPr>
        <w:spacing w:after="120"/>
        <w:rPr>
          <w:rFonts w:ascii="Arial" w:hAnsi="Arial" w:cs="Arial"/>
          <w:b/>
          <w:i/>
          <w:szCs w:val="20"/>
        </w:rPr>
      </w:pPr>
      <w:r w:rsidRPr="002D6B41">
        <w:rPr>
          <w:rFonts w:ascii="Arial" w:hAnsi="Arial" w:cs="Arial"/>
          <w:b/>
          <w:i/>
          <w:szCs w:val="20"/>
        </w:rPr>
        <w:t>3.5.2. Verkooptijden</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De organisator houdt de controle over de verkooptijden van de horecazaken op het evenemententerrein.</w:t>
      </w:r>
    </w:p>
    <w:p w:rsidR="003F016B" w:rsidRPr="002D6B41" w:rsidRDefault="003F016B" w:rsidP="006F77B0">
      <w:pPr>
        <w:numPr>
          <w:ilvl w:val="0"/>
          <w:numId w:val="2"/>
        </w:numPr>
        <w:spacing w:after="120" w:line="312" w:lineRule="auto"/>
        <w:ind w:left="357" w:hanging="357"/>
        <w:jc w:val="both"/>
        <w:rPr>
          <w:rFonts w:ascii="Arial" w:hAnsi="Arial" w:cs="Arial"/>
          <w:sz w:val="18"/>
          <w:szCs w:val="18"/>
        </w:rPr>
      </w:pPr>
      <w:r w:rsidRPr="002D6B41">
        <w:rPr>
          <w:rFonts w:ascii="Arial" w:hAnsi="Arial" w:cs="Arial"/>
          <w:sz w:val="18"/>
          <w:szCs w:val="18"/>
        </w:rPr>
        <w:t>Bij incidenten kan de politie op last van de burgemeester gelasten de openings- en sluitingstijden aan te passen.</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916"/>
        <w:gridCol w:w="2374"/>
        <w:gridCol w:w="2397"/>
        <w:gridCol w:w="2375"/>
      </w:tblGrid>
      <w:tr w:rsidR="003F016B" w:rsidRPr="002D6B41" w:rsidTr="002D6B41">
        <w:trPr>
          <w:jc w:val="center"/>
        </w:trPr>
        <w:tc>
          <w:tcPr>
            <w:tcW w:w="2120"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Openingsuur verkoop horeca</w:t>
            </w:r>
          </w:p>
        </w:tc>
        <w:tc>
          <w:tcPr>
            <w:tcW w:w="2823" w:type="dxa"/>
          </w:tcPr>
          <w:p w:rsidR="003F016B" w:rsidRPr="002D6B41" w:rsidRDefault="003F016B" w:rsidP="003F016B">
            <w:pPr>
              <w:spacing w:before="120" w:after="120"/>
              <w:jc w:val="both"/>
              <w:rPr>
                <w:rFonts w:ascii="Arial" w:hAnsi="Arial" w:cs="Arial"/>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c>
          <w:tcPr>
            <w:tcW w:w="2824" w:type="dxa"/>
          </w:tcPr>
          <w:p w:rsidR="003F016B" w:rsidRPr="002D6B41" w:rsidRDefault="003F016B" w:rsidP="003F016B">
            <w:pPr>
              <w:spacing w:before="120" w:after="120"/>
              <w:ind w:left="-4003" w:firstLine="4003"/>
              <w:rPr>
                <w:rFonts w:ascii="Arial" w:hAnsi="Arial" w:cs="Arial"/>
                <w:color w:val="A6A6A6"/>
                <w:sz w:val="16"/>
                <w:szCs w:val="20"/>
              </w:rPr>
            </w:pPr>
            <w:r w:rsidRPr="002D6B41">
              <w:rPr>
                <w:rFonts w:ascii="Arial" w:hAnsi="Arial" w:cs="Arial"/>
                <w:sz w:val="16"/>
                <w:szCs w:val="16"/>
                <w:u w:val="single"/>
              </w:rPr>
              <w:t>Einduur verkoop horeca</w:t>
            </w:r>
            <w:r w:rsidRPr="002D6B41">
              <w:rPr>
                <w:rFonts w:ascii="Arial" w:hAnsi="Arial" w:cs="Arial"/>
                <w:i/>
                <w:sz w:val="16"/>
                <w:szCs w:val="16"/>
              </w:rPr>
              <w:t xml:space="preserve"> horecawagen, …</w:t>
            </w:r>
            <w:r w:rsidRPr="002D6B41">
              <w:rPr>
                <w:rFonts w:ascii="Arial" w:hAnsi="Arial" w:cs="Arial"/>
                <w:sz w:val="16"/>
                <w:szCs w:val="16"/>
                <w:u w:val="single"/>
              </w:rPr>
              <w:t xml:space="preserve"> horecawagen, andere</w:t>
            </w:r>
          </w:p>
        </w:tc>
        <w:tc>
          <w:tcPr>
            <w:tcW w:w="2824" w:type="dxa"/>
          </w:tcPr>
          <w:p w:rsidR="003F016B" w:rsidRPr="002D6B41" w:rsidRDefault="003F016B" w:rsidP="003F016B">
            <w:pPr>
              <w:spacing w:before="120" w:after="120"/>
              <w:jc w:val="both"/>
              <w:rPr>
                <w:rFonts w:ascii="Arial" w:hAnsi="Arial" w:cs="Arial"/>
                <w:szCs w:val="20"/>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41" style="width:6in;height:2pt" o:hralign="center" o:hrstd="t" o:hrnoshade="t" o:hr="t" fillcolor="#7f7f7f" stroked="f"/>
        </w:pict>
      </w:r>
    </w:p>
    <w:p w:rsidR="003F016B" w:rsidRPr="002D6B41" w:rsidRDefault="003F016B" w:rsidP="003F016B">
      <w:pPr>
        <w:spacing w:after="120"/>
        <w:rPr>
          <w:rFonts w:ascii="Arial" w:hAnsi="Arial" w:cs="Arial"/>
          <w:b/>
          <w:i/>
          <w:szCs w:val="20"/>
        </w:rPr>
      </w:pPr>
      <w:r w:rsidRPr="002D6B41">
        <w:rPr>
          <w:rFonts w:ascii="Arial" w:hAnsi="Arial" w:cs="Arial"/>
          <w:b/>
          <w:i/>
          <w:szCs w:val="20"/>
        </w:rPr>
        <w:t>3.5.3. Afval horeca</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color w:val="000000"/>
          <w:sz w:val="18"/>
          <w:szCs w:val="18"/>
        </w:rPr>
        <w:t>De verkopers van de ter plaatse te verbruiken eetwaren moeten hun voertuigen of kramen voorzien van een korf bestemd voor papier en afval.</w:t>
      </w:r>
      <w:r w:rsidRPr="002D6B41">
        <w:rPr>
          <w:rFonts w:ascii="Arial" w:hAnsi="Arial" w:cs="Arial"/>
          <w:color w:val="000000"/>
        </w:rPr>
        <w:t xml:space="preserve"> </w:t>
      </w:r>
      <w:r w:rsidRPr="002D6B41">
        <w:rPr>
          <w:rFonts w:ascii="Arial" w:hAnsi="Arial" w:cs="Arial"/>
          <w:color w:val="000000"/>
          <w:sz w:val="18"/>
          <w:szCs w:val="18"/>
        </w:rPr>
        <w:t xml:space="preserve">Zij moeten aanhoudend waken over de reinheid van de nabije </w:t>
      </w:r>
      <w:r w:rsidRPr="002D6B41">
        <w:rPr>
          <w:rFonts w:ascii="Arial" w:hAnsi="Arial" w:cs="Arial"/>
          <w:color w:val="000000"/>
          <w:sz w:val="18"/>
          <w:szCs w:val="18"/>
        </w:rPr>
        <w:tab/>
        <w:t>omgeving van hun voertuig, kraam of inrichting.</w:t>
      </w:r>
    </w:p>
    <w:p w:rsidR="003F016B" w:rsidRPr="002D6B41" w:rsidRDefault="003F016B" w:rsidP="006F77B0">
      <w:pPr>
        <w:widowControl w:val="0"/>
        <w:numPr>
          <w:ilvl w:val="0"/>
          <w:numId w:val="2"/>
        </w:numPr>
        <w:autoSpaceDE w:val="0"/>
        <w:autoSpaceDN w:val="0"/>
        <w:adjustRightInd w:val="0"/>
        <w:spacing w:after="120" w:line="312" w:lineRule="auto"/>
        <w:ind w:left="357" w:hanging="357"/>
        <w:jc w:val="both"/>
        <w:rPr>
          <w:rFonts w:ascii="Arial" w:hAnsi="Arial" w:cs="Arial"/>
          <w:color w:val="000000"/>
          <w:sz w:val="18"/>
          <w:szCs w:val="18"/>
        </w:rPr>
      </w:pPr>
      <w:r w:rsidRPr="002D6B41">
        <w:rPr>
          <w:rFonts w:ascii="Arial" w:hAnsi="Arial" w:cs="Arial"/>
          <w:color w:val="000000"/>
          <w:sz w:val="18"/>
          <w:szCs w:val="18"/>
        </w:rPr>
        <w:t xml:space="preserve">Bij het verlaten van de standplaats moeten zij er voor zorgen dat deze en haar onmiddellijke omgeving in zuivere staat achtergelaten wordt. </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955"/>
        <w:gridCol w:w="7107"/>
      </w:tblGrid>
      <w:tr w:rsidR="003F016B" w:rsidRPr="002D6B41" w:rsidTr="002D6B41">
        <w:trPr>
          <w:jc w:val="center"/>
        </w:trPr>
        <w:tc>
          <w:tcPr>
            <w:tcW w:w="2120"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Overzicht reglementering van toepassing</w:t>
            </w:r>
          </w:p>
        </w:tc>
        <w:tc>
          <w:tcPr>
            <w:tcW w:w="8471" w:type="dxa"/>
          </w:tcPr>
          <w:p w:rsidR="003F016B" w:rsidRPr="002D6B41" w:rsidRDefault="00105439" w:rsidP="003F016B">
            <w:pPr>
              <w:spacing w:before="120" w:after="120"/>
              <w:jc w:val="both"/>
              <w:rPr>
                <w:rFonts w:ascii="Arial" w:hAnsi="Arial" w:cs="Arial"/>
                <w:sz w:val="16"/>
                <w:szCs w:val="16"/>
              </w:rPr>
            </w:pPr>
            <w:hyperlink r:id="rId13" w:history="1">
              <w:r w:rsidR="003F016B" w:rsidRPr="002D6B41">
                <w:rPr>
                  <w:rStyle w:val="Hyperlink"/>
                  <w:rFonts w:ascii="Arial" w:hAnsi="Arial" w:cs="Arial"/>
                  <w:sz w:val="16"/>
                  <w:szCs w:val="16"/>
                </w:rPr>
                <w:t>De algemene politieverorden</w:t>
              </w:r>
              <w:r w:rsidR="003F016B" w:rsidRPr="002D6B41">
                <w:rPr>
                  <w:rStyle w:val="Hyperlink"/>
                  <w:rFonts w:ascii="Arial" w:hAnsi="Arial" w:cs="Arial"/>
                  <w:sz w:val="16"/>
                  <w:szCs w:val="16"/>
                </w:rPr>
                <w:t>i</w:t>
              </w:r>
              <w:r w:rsidR="003F016B" w:rsidRPr="002D6B41">
                <w:rPr>
                  <w:rStyle w:val="Hyperlink"/>
                  <w:rFonts w:ascii="Arial" w:hAnsi="Arial" w:cs="Arial"/>
                  <w:sz w:val="16"/>
                  <w:szCs w:val="16"/>
                </w:rPr>
                <w:t>ng va</w:t>
              </w:r>
              <w:r w:rsidR="003F016B" w:rsidRPr="002D6B41">
                <w:rPr>
                  <w:rStyle w:val="Hyperlink"/>
                  <w:rFonts w:ascii="Arial" w:hAnsi="Arial" w:cs="Arial"/>
                  <w:sz w:val="16"/>
                  <w:szCs w:val="16"/>
                </w:rPr>
                <w:t>n</w:t>
              </w:r>
              <w:r w:rsidR="003F016B" w:rsidRPr="002D6B41">
                <w:rPr>
                  <w:rStyle w:val="Hyperlink"/>
                  <w:rFonts w:ascii="Arial" w:hAnsi="Arial" w:cs="Arial"/>
                  <w:sz w:val="16"/>
                  <w:szCs w:val="16"/>
                </w:rPr>
                <w:t xml:space="preserve"> Diest</w:t>
              </w:r>
            </w:hyperlink>
            <w:r w:rsidR="003F016B" w:rsidRPr="002D6B41">
              <w:rPr>
                <w:rFonts w:ascii="Arial" w:hAnsi="Arial" w:cs="Arial"/>
                <w:sz w:val="16"/>
                <w:szCs w:val="16"/>
              </w:rPr>
              <w:t>.</w:t>
            </w:r>
          </w:p>
          <w:p w:rsidR="003F016B" w:rsidRPr="002D6B41" w:rsidRDefault="003F016B" w:rsidP="003F016B">
            <w:pPr>
              <w:spacing w:before="120" w:after="120"/>
              <w:jc w:val="both"/>
              <w:rPr>
                <w:rFonts w:ascii="Arial" w:hAnsi="Arial" w:cs="Arial"/>
                <w:sz w:val="16"/>
                <w:szCs w:val="16"/>
              </w:rPr>
            </w:pPr>
            <w:r w:rsidRPr="002D6B41">
              <w:rPr>
                <w:rFonts w:ascii="Arial" w:hAnsi="Arial" w:cs="Arial"/>
                <w:sz w:val="16"/>
                <w:szCs w:val="16"/>
              </w:rPr>
              <w:t>Het politiereglement betreffende het beheer van huishoudelijke afvalstoffen en vergelijkbare bedrijfsafvalstoffen (GR 21/05/2012) in bijzonder artikel 13. *link</w:t>
            </w:r>
          </w:p>
        </w:tc>
      </w:tr>
    </w:tbl>
    <w:p w:rsidR="003F016B" w:rsidRDefault="00105439" w:rsidP="003F016B">
      <w:pPr>
        <w:spacing w:before="120" w:after="120"/>
        <w:jc w:val="both"/>
        <w:rPr>
          <w:rFonts w:ascii="Verdana" w:hAnsi="Verdana"/>
          <w:sz w:val="18"/>
          <w:szCs w:val="18"/>
        </w:rPr>
      </w:pPr>
      <w:r>
        <w:rPr>
          <w:rFonts w:ascii="Verdana" w:hAnsi="Verdana"/>
          <w:szCs w:val="20"/>
        </w:rPr>
        <w:lastRenderedPageBreak/>
        <w:pict>
          <v:rect id="_x0000_i1042" style="width:6in;height:4pt" o:hralign="center" o:hrstd="t" o:hrnoshade="t" o:hr="t" fillcolor="#7f7f7f" stroked="f"/>
        </w:pict>
      </w:r>
    </w:p>
    <w:p w:rsidR="003F016B" w:rsidRPr="002D6B41" w:rsidRDefault="003F016B" w:rsidP="003F016B">
      <w:pPr>
        <w:spacing w:after="120"/>
        <w:rPr>
          <w:rFonts w:ascii="Arial" w:hAnsi="Arial" w:cs="Arial"/>
          <w:b/>
          <w:szCs w:val="20"/>
        </w:rPr>
      </w:pPr>
      <w:r w:rsidRPr="002D6B41">
        <w:rPr>
          <w:rFonts w:ascii="Arial" w:hAnsi="Arial" w:cs="Arial"/>
          <w:b/>
          <w:szCs w:val="20"/>
        </w:rPr>
        <w:t>3.6 Maatregelen geluidshinder</w:t>
      </w:r>
    </w:p>
    <w:p w:rsidR="003F016B" w:rsidRDefault="00105439" w:rsidP="003F016B">
      <w:pPr>
        <w:spacing w:after="120"/>
        <w:jc w:val="both"/>
        <w:rPr>
          <w:rFonts w:ascii="Verdana" w:hAnsi="Verdana"/>
          <w:sz w:val="18"/>
          <w:szCs w:val="18"/>
        </w:rPr>
      </w:pPr>
      <w:r>
        <w:rPr>
          <w:rFonts w:ascii="Verdana" w:hAnsi="Verdana"/>
          <w:szCs w:val="20"/>
        </w:rPr>
        <w:pict>
          <v:rect id="_x0000_i1043" style="width:6in;height:2pt" o:hralign="center" o:hrstd="t" o:hrnoshade="t" o:hr="t" fillcolor="#7f7f7f" stroked="f"/>
        </w:pict>
      </w:r>
    </w:p>
    <w:p w:rsidR="003F016B" w:rsidRPr="002D6B41" w:rsidRDefault="003F016B" w:rsidP="003F016B">
      <w:pPr>
        <w:spacing w:after="120"/>
        <w:rPr>
          <w:rFonts w:ascii="Arial" w:hAnsi="Arial" w:cs="Arial"/>
          <w:b/>
          <w:i/>
          <w:szCs w:val="20"/>
        </w:rPr>
      </w:pPr>
      <w:r w:rsidRPr="002D6B41">
        <w:rPr>
          <w:rFonts w:ascii="Arial" w:hAnsi="Arial" w:cs="Arial"/>
          <w:b/>
          <w:i/>
          <w:szCs w:val="20"/>
        </w:rPr>
        <w:t>3.6.1 Muziek maken</w:t>
      </w:r>
    </w:p>
    <w:p w:rsidR="003F016B" w:rsidRPr="002D6B41" w:rsidRDefault="003F016B" w:rsidP="006F77B0">
      <w:pPr>
        <w:numPr>
          <w:ilvl w:val="0"/>
          <w:numId w:val="2"/>
        </w:numPr>
        <w:spacing w:after="120" w:line="312" w:lineRule="auto"/>
        <w:ind w:left="357" w:hanging="357"/>
        <w:jc w:val="both"/>
        <w:rPr>
          <w:rFonts w:ascii="Arial" w:hAnsi="Arial" w:cs="Arial"/>
          <w:sz w:val="18"/>
          <w:szCs w:val="18"/>
        </w:rPr>
      </w:pPr>
      <w:r w:rsidRPr="002D6B41">
        <w:rPr>
          <w:rFonts w:ascii="Arial" w:hAnsi="Arial" w:cs="Arial"/>
          <w:sz w:val="18"/>
          <w:szCs w:val="18"/>
        </w:rPr>
        <w:t>De organisator houdt de controle over de toepassing van de vigerende regelgeving.</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940"/>
        <w:gridCol w:w="7122"/>
      </w:tblGrid>
      <w:tr w:rsidR="003F016B" w:rsidRPr="002D6B41" w:rsidTr="002D6B41">
        <w:trPr>
          <w:jc w:val="center"/>
        </w:trPr>
        <w:tc>
          <w:tcPr>
            <w:tcW w:w="2120"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Overzicht reglementering van toepassing</w:t>
            </w:r>
          </w:p>
        </w:tc>
        <w:tc>
          <w:tcPr>
            <w:tcW w:w="8471" w:type="dxa"/>
          </w:tcPr>
          <w:p w:rsidR="003F016B" w:rsidRPr="002D6B41" w:rsidRDefault="00105439" w:rsidP="003F016B">
            <w:pPr>
              <w:spacing w:before="120" w:after="120"/>
              <w:jc w:val="both"/>
              <w:rPr>
                <w:rFonts w:ascii="Arial" w:hAnsi="Arial" w:cs="Arial"/>
                <w:sz w:val="16"/>
                <w:szCs w:val="16"/>
              </w:rPr>
            </w:pPr>
            <w:hyperlink r:id="rId14" w:history="1">
              <w:r w:rsidR="003F016B" w:rsidRPr="002D6B41">
                <w:rPr>
                  <w:rStyle w:val="Hyperlink"/>
                  <w:rFonts w:ascii="Arial" w:hAnsi="Arial" w:cs="Arial"/>
                  <w:sz w:val="16"/>
                  <w:szCs w:val="16"/>
                </w:rPr>
                <w:t>De algemen</w:t>
              </w:r>
              <w:r w:rsidR="003F016B" w:rsidRPr="002D6B41">
                <w:rPr>
                  <w:rStyle w:val="Hyperlink"/>
                  <w:rFonts w:ascii="Arial" w:hAnsi="Arial" w:cs="Arial"/>
                  <w:sz w:val="16"/>
                  <w:szCs w:val="16"/>
                </w:rPr>
                <w:t>e</w:t>
              </w:r>
              <w:r w:rsidR="003F016B" w:rsidRPr="002D6B41">
                <w:rPr>
                  <w:rStyle w:val="Hyperlink"/>
                  <w:rFonts w:ascii="Arial" w:hAnsi="Arial" w:cs="Arial"/>
                  <w:sz w:val="16"/>
                  <w:szCs w:val="16"/>
                </w:rPr>
                <w:t xml:space="preserve"> politieverordening </w:t>
              </w:r>
              <w:r w:rsidR="003F016B" w:rsidRPr="002D6B41">
                <w:rPr>
                  <w:rStyle w:val="Hyperlink"/>
                  <w:rFonts w:ascii="Arial" w:hAnsi="Arial" w:cs="Arial"/>
                  <w:sz w:val="16"/>
                  <w:szCs w:val="16"/>
                </w:rPr>
                <w:t>v</w:t>
              </w:r>
              <w:r w:rsidR="003F016B" w:rsidRPr="002D6B41">
                <w:rPr>
                  <w:rStyle w:val="Hyperlink"/>
                  <w:rFonts w:ascii="Arial" w:hAnsi="Arial" w:cs="Arial"/>
                  <w:sz w:val="16"/>
                  <w:szCs w:val="16"/>
                </w:rPr>
                <w:t>an Diest</w:t>
              </w:r>
            </w:hyperlink>
          </w:p>
          <w:p w:rsidR="003F016B" w:rsidRPr="002D6B41" w:rsidRDefault="003F016B" w:rsidP="003F016B">
            <w:pPr>
              <w:spacing w:before="120" w:after="120" w:line="360" w:lineRule="auto"/>
              <w:ind w:firstLine="41"/>
              <w:jc w:val="both"/>
              <w:rPr>
                <w:rFonts w:ascii="Arial" w:hAnsi="Arial" w:cs="Arial"/>
                <w:sz w:val="16"/>
                <w:szCs w:val="16"/>
              </w:rPr>
            </w:pPr>
            <w:r w:rsidRPr="002D6B41">
              <w:rPr>
                <w:rFonts w:ascii="Arial" w:hAnsi="Arial" w:cs="Arial"/>
                <w:sz w:val="16"/>
                <w:szCs w:val="16"/>
              </w:rPr>
              <w:t xml:space="preserve">De Vlarem-wetgeving legt geen specifieke voorwaarden op als het gaat om </w:t>
            </w:r>
            <w:r w:rsidRPr="002D6B41">
              <w:rPr>
                <w:rFonts w:ascii="Arial" w:hAnsi="Arial" w:cs="Arial"/>
                <w:color w:val="000000"/>
                <w:sz w:val="16"/>
                <w:szCs w:val="16"/>
              </w:rPr>
              <w:t xml:space="preserve">een activiteit in open lucht waarbij </w:t>
            </w:r>
            <w:r w:rsidRPr="002D6B41">
              <w:rPr>
                <w:rFonts w:ascii="Arial" w:hAnsi="Arial" w:cs="Arial"/>
                <w:sz w:val="16"/>
                <w:szCs w:val="16"/>
              </w:rPr>
              <w:t xml:space="preserve">het geluidsniveau </w:t>
            </w:r>
            <w:r w:rsidRPr="002D6B41">
              <w:rPr>
                <w:rFonts w:ascii="Arial" w:hAnsi="Arial" w:cs="Arial"/>
                <w:color w:val="000000"/>
                <w:sz w:val="16"/>
                <w:szCs w:val="16"/>
              </w:rPr>
              <w:t xml:space="preserve">voor het publiek niet luider is dan </w:t>
            </w:r>
            <w:r w:rsidRPr="002D6B41">
              <w:rPr>
                <w:rFonts w:ascii="Arial" w:hAnsi="Arial" w:cs="Arial"/>
                <w:sz w:val="16"/>
                <w:szCs w:val="16"/>
              </w:rPr>
              <w:t>85 d</w:t>
            </w:r>
            <w:r w:rsidRPr="002D6B41">
              <w:rPr>
                <w:rFonts w:ascii="Arial" w:hAnsi="Arial" w:cs="Arial"/>
                <w:color w:val="000000"/>
                <w:sz w:val="16"/>
                <w:szCs w:val="16"/>
              </w:rPr>
              <w:t>B(A)LAeq, 15 min</w:t>
            </w:r>
            <w:r w:rsidRPr="002D6B41">
              <w:rPr>
                <w:rFonts w:ascii="Arial" w:hAnsi="Arial" w:cs="Arial"/>
                <w:sz w:val="16"/>
                <w:szCs w:val="16"/>
              </w:rPr>
              <w:t xml:space="preserve">. Indien </w:t>
            </w:r>
            <w:r w:rsidRPr="002D6B41">
              <w:rPr>
                <w:rFonts w:ascii="Arial" w:hAnsi="Arial" w:cs="Arial"/>
                <w:color w:val="000000"/>
                <w:sz w:val="16"/>
                <w:szCs w:val="16"/>
              </w:rPr>
              <w:t>men luider wenst te gaan, dient er voorafgaandelijk toelating aan het schepencollege te worden gevraagd en moeten bepaalde voorwaarden worden nageleefd</w:t>
            </w:r>
            <w:r w:rsidRPr="002D6B41">
              <w:rPr>
                <w:rFonts w:ascii="Arial" w:hAnsi="Arial" w:cs="Arial"/>
                <w:sz w:val="16"/>
                <w:szCs w:val="16"/>
              </w:rPr>
              <w:t>. (cat. 2 &amp; 3).</w:t>
            </w:r>
          </w:p>
          <w:p w:rsidR="003F016B" w:rsidRPr="002D6B41" w:rsidRDefault="003F016B" w:rsidP="003F016B">
            <w:pPr>
              <w:spacing w:before="120" w:after="120" w:line="360" w:lineRule="auto"/>
              <w:ind w:left="709" w:hanging="675"/>
              <w:jc w:val="both"/>
              <w:rPr>
                <w:rFonts w:ascii="Arial" w:hAnsi="Arial" w:cs="Arial"/>
                <w:sz w:val="16"/>
                <w:szCs w:val="16"/>
              </w:rPr>
            </w:pPr>
            <w:r w:rsidRPr="002D6B41">
              <w:rPr>
                <w:rFonts w:ascii="Arial" w:hAnsi="Arial" w:cs="Arial"/>
                <w:sz w:val="16"/>
                <w:szCs w:val="16"/>
              </w:rPr>
              <w:t>Meer info</w:t>
            </w:r>
            <w:r w:rsidRPr="002D6B41">
              <w:rPr>
                <w:rFonts w:ascii="Arial" w:hAnsi="Arial" w:cs="Arial"/>
                <w:color w:val="000000"/>
                <w:sz w:val="16"/>
                <w:szCs w:val="16"/>
              </w:rPr>
              <w:t xml:space="preserve">: </w:t>
            </w:r>
            <w:hyperlink r:id="rId15" w:history="1">
              <w:r w:rsidRPr="002D6B41">
                <w:rPr>
                  <w:rStyle w:val="Hyperlink"/>
                  <w:rFonts w:ascii="Arial" w:hAnsi="Arial" w:cs="Arial"/>
                  <w:sz w:val="16"/>
                  <w:szCs w:val="16"/>
                </w:rPr>
                <w:t>schema</w:t>
              </w:r>
              <w:r w:rsidRPr="002D6B41">
                <w:rPr>
                  <w:rStyle w:val="Hyperlink"/>
                  <w:rFonts w:ascii="Arial" w:hAnsi="Arial" w:cs="Arial"/>
                  <w:sz w:val="16"/>
                  <w:szCs w:val="16"/>
                </w:rPr>
                <w:t xml:space="preserve"> </w:t>
              </w:r>
              <w:r w:rsidRPr="002D6B41">
                <w:rPr>
                  <w:rStyle w:val="Hyperlink"/>
                  <w:rFonts w:ascii="Arial" w:hAnsi="Arial" w:cs="Arial"/>
                  <w:sz w:val="16"/>
                  <w:szCs w:val="16"/>
                </w:rPr>
                <w:t>muzi</w:t>
              </w:r>
              <w:r w:rsidRPr="002D6B41">
                <w:rPr>
                  <w:rStyle w:val="Hyperlink"/>
                  <w:rFonts w:ascii="Arial" w:hAnsi="Arial" w:cs="Arial"/>
                  <w:sz w:val="16"/>
                  <w:szCs w:val="16"/>
                </w:rPr>
                <w:t>e</w:t>
              </w:r>
              <w:r w:rsidRPr="002D6B41">
                <w:rPr>
                  <w:rStyle w:val="Hyperlink"/>
                  <w:rFonts w:ascii="Arial" w:hAnsi="Arial" w:cs="Arial"/>
                  <w:sz w:val="16"/>
                  <w:szCs w:val="16"/>
                </w:rPr>
                <w:t>k</w:t>
              </w:r>
              <w:r w:rsidRPr="002D6B41">
                <w:rPr>
                  <w:rStyle w:val="Hyperlink"/>
                  <w:rFonts w:ascii="Arial" w:hAnsi="Arial" w:cs="Arial"/>
                  <w:sz w:val="16"/>
                  <w:szCs w:val="16"/>
                </w:rPr>
                <w:t>a</w:t>
              </w:r>
              <w:r w:rsidRPr="002D6B41">
                <w:rPr>
                  <w:rStyle w:val="Hyperlink"/>
                  <w:rFonts w:ascii="Arial" w:hAnsi="Arial" w:cs="Arial"/>
                  <w:sz w:val="16"/>
                  <w:szCs w:val="16"/>
                </w:rPr>
                <w:t>ctiv</w:t>
              </w:r>
              <w:r w:rsidRPr="002D6B41">
                <w:rPr>
                  <w:rStyle w:val="Hyperlink"/>
                  <w:rFonts w:ascii="Arial" w:hAnsi="Arial" w:cs="Arial"/>
                  <w:sz w:val="16"/>
                  <w:szCs w:val="16"/>
                </w:rPr>
                <w:t>i</w:t>
              </w:r>
              <w:r w:rsidRPr="002D6B41">
                <w:rPr>
                  <w:rStyle w:val="Hyperlink"/>
                  <w:rFonts w:ascii="Arial" w:hAnsi="Arial" w:cs="Arial"/>
                  <w:sz w:val="16"/>
                  <w:szCs w:val="16"/>
                </w:rPr>
                <w:t>teiten</w:t>
              </w:r>
            </w:hyperlink>
          </w:p>
        </w:tc>
      </w:tr>
      <w:tr w:rsidR="003F016B" w:rsidRPr="002D6B41" w:rsidTr="002D6B41">
        <w:trPr>
          <w:jc w:val="center"/>
        </w:trPr>
        <w:tc>
          <w:tcPr>
            <w:tcW w:w="2120"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Aantal aangevraagde uitzonderingen</w:t>
            </w:r>
          </w:p>
        </w:tc>
        <w:tc>
          <w:tcPr>
            <w:tcW w:w="8471" w:type="dxa"/>
          </w:tcPr>
          <w:p w:rsidR="003F016B" w:rsidRPr="002D6B41" w:rsidRDefault="003F016B" w:rsidP="003F016B">
            <w:pPr>
              <w:spacing w:before="120" w:after="120"/>
              <w:jc w:val="both"/>
              <w:rPr>
                <w:rFonts w:ascii="Arial" w:hAnsi="Arial" w:cs="Arial"/>
                <w:sz w:val="16"/>
                <w:szCs w:val="16"/>
              </w:rPr>
            </w:pPr>
            <w:r w:rsidRPr="002D6B41">
              <w:rPr>
                <w:rFonts w:ascii="Arial" w:hAnsi="Arial" w:cs="Arial"/>
                <w:b/>
                <w:sz w:val="16"/>
                <w:szCs w:val="16"/>
              </w:rPr>
              <w:t>Geluidscategorie</w:t>
            </w:r>
            <w:r w:rsidRPr="002D6B41">
              <w:rPr>
                <w:rFonts w:ascii="Arial" w:hAnsi="Arial" w:cs="Arial"/>
                <w:sz w:val="16"/>
                <w:szCs w:val="16"/>
              </w:rPr>
              <w:t>:</w:t>
            </w:r>
          </w:p>
          <w:p w:rsidR="003F016B" w:rsidRPr="002D6B41" w:rsidRDefault="003F016B" w:rsidP="003F016B">
            <w:pPr>
              <w:spacing w:before="120" w:after="120"/>
              <w:rPr>
                <w:rFonts w:ascii="Arial" w:hAnsi="Arial" w:cs="Arial"/>
                <w:sz w:val="16"/>
                <w:szCs w:val="16"/>
              </w:rPr>
            </w:pPr>
            <w:r w:rsidRPr="002D6B41">
              <w:rPr>
                <w:rFonts w:ascii="Segoe UI Symbol" w:hAnsi="Segoe UI Symbol" w:cs="Segoe UI Symbol"/>
                <w:sz w:val="16"/>
                <w:szCs w:val="16"/>
                <w:lang w:val="en-US"/>
              </w:rPr>
              <w:t>☐</w:t>
            </w:r>
            <w:r w:rsidRPr="002D6B41">
              <w:rPr>
                <w:rFonts w:ascii="Arial" w:hAnsi="Arial" w:cs="Arial"/>
                <w:sz w:val="16"/>
                <w:szCs w:val="16"/>
                <w:lang w:val="en-US"/>
              </w:rPr>
              <w:t xml:space="preserve">  </w:t>
            </w:r>
            <w:r w:rsidRPr="002D6B41">
              <w:rPr>
                <w:rFonts w:ascii="Arial" w:hAnsi="Arial" w:cs="Arial"/>
                <w:sz w:val="16"/>
                <w:szCs w:val="16"/>
              </w:rPr>
              <w:t>categorie 2: &gt; 85 dB(A) LAeq, 15 min en ≤ 95 dB(A) LAeq, 15min</w:t>
            </w:r>
          </w:p>
          <w:p w:rsidR="003F016B" w:rsidRPr="002D6B41" w:rsidRDefault="00105439" w:rsidP="003F016B">
            <w:pPr>
              <w:spacing w:before="120" w:after="120"/>
              <w:jc w:val="both"/>
              <w:rPr>
                <w:rFonts w:ascii="Arial" w:hAnsi="Arial" w:cs="Arial"/>
                <w:sz w:val="16"/>
                <w:szCs w:val="16"/>
              </w:rPr>
            </w:pPr>
            <w:sdt>
              <w:sdtPr>
                <w:rPr>
                  <w:rFonts w:ascii="Arial" w:hAnsi="Arial" w:cs="Arial"/>
                  <w:sz w:val="16"/>
                  <w:szCs w:val="16"/>
                  <w:lang w:val="en-US"/>
                </w:rPr>
                <w:id w:val="1773974943"/>
                <w14:checkbox>
                  <w14:checked w14:val="0"/>
                  <w14:checkedState w14:val="2612" w14:font="MS Gothic"/>
                  <w14:uncheckedState w14:val="2610" w14:font="MS Gothic"/>
                </w14:checkbox>
              </w:sdtPr>
              <w:sdtContent>
                <w:r w:rsidR="003F016B" w:rsidRPr="002D6B41">
                  <w:rPr>
                    <w:rFonts w:ascii="Segoe UI Symbol" w:eastAsia="MS Gothic" w:hAnsi="Segoe UI Symbol" w:cs="Segoe UI Symbol"/>
                    <w:sz w:val="16"/>
                    <w:szCs w:val="16"/>
                    <w:lang w:val="en-US"/>
                  </w:rPr>
                  <w:t>☐</w:t>
                </w:r>
              </w:sdtContent>
            </w:sdt>
            <w:r w:rsidR="003F016B" w:rsidRPr="002D6B41">
              <w:rPr>
                <w:rFonts w:ascii="Arial" w:hAnsi="Arial" w:cs="Arial"/>
                <w:sz w:val="16"/>
                <w:szCs w:val="16"/>
                <w:lang w:val="en-US"/>
              </w:rPr>
              <w:t xml:space="preserve">  </w:t>
            </w:r>
            <w:r w:rsidR="003F016B" w:rsidRPr="002D6B41">
              <w:rPr>
                <w:rFonts w:ascii="Arial" w:hAnsi="Arial" w:cs="Arial"/>
                <w:sz w:val="16"/>
                <w:szCs w:val="16"/>
              </w:rPr>
              <w:t>categorie 3: &gt; 95 dB(A) LAeq, 15 min en ≤ 100 dB(A) LAeq, 60 min</w:t>
            </w:r>
          </w:p>
          <w:p w:rsidR="003F016B" w:rsidRPr="002D6B41" w:rsidRDefault="003F016B" w:rsidP="003F016B">
            <w:pPr>
              <w:spacing w:before="120" w:after="120"/>
              <w:jc w:val="both"/>
              <w:rPr>
                <w:rFonts w:ascii="Arial" w:hAnsi="Arial" w:cs="Arial"/>
                <w:b/>
                <w:sz w:val="16"/>
                <w:szCs w:val="16"/>
              </w:rPr>
            </w:pPr>
            <w:r w:rsidRPr="002D6B41">
              <w:rPr>
                <w:rFonts w:ascii="Arial" w:hAnsi="Arial" w:cs="Arial"/>
                <w:b/>
                <w:sz w:val="16"/>
                <w:szCs w:val="16"/>
              </w:rPr>
              <w:t>Einduur van de elektronisch versterkte muziekactiviteiten:</w:t>
            </w:r>
          </w:p>
          <w:p w:rsidR="003F016B" w:rsidRPr="002D6B41" w:rsidRDefault="003F016B" w:rsidP="003F016B">
            <w:pPr>
              <w:spacing w:before="120" w:after="120"/>
              <w:jc w:val="both"/>
              <w:rPr>
                <w:rFonts w:ascii="Arial" w:hAnsi="Arial" w:cs="Arial"/>
                <w:sz w:val="16"/>
                <w:szCs w:val="16"/>
              </w:rPr>
            </w:pPr>
            <w:r w:rsidRPr="002D6B41">
              <w:rPr>
                <w:rFonts w:ascii="Segoe UI Symbol" w:hAnsi="Segoe UI Symbol" w:cs="Segoe UI Symbol"/>
                <w:sz w:val="16"/>
                <w:szCs w:val="16"/>
                <w:lang w:val="en-US"/>
              </w:rPr>
              <w:t>☐</w:t>
            </w:r>
            <w:r w:rsidRPr="002D6B41">
              <w:rPr>
                <w:rFonts w:ascii="Arial" w:hAnsi="Arial" w:cs="Arial"/>
                <w:sz w:val="16"/>
                <w:szCs w:val="16"/>
                <w:lang w:val="en-US"/>
              </w:rPr>
              <w:t xml:space="preserve">  </w:t>
            </w:r>
            <w:r w:rsidRPr="002D6B41">
              <w:rPr>
                <w:rFonts w:ascii="Arial" w:hAnsi="Arial" w:cs="Arial"/>
                <w:sz w:val="16"/>
                <w:szCs w:val="16"/>
              </w:rPr>
              <w:t>geen uitzondering (= tot 01.00 u)</w:t>
            </w:r>
          </w:p>
          <w:p w:rsidR="003F016B" w:rsidRPr="002D6B41" w:rsidRDefault="003F016B" w:rsidP="003F016B">
            <w:pPr>
              <w:spacing w:before="120" w:after="120"/>
              <w:jc w:val="both"/>
              <w:rPr>
                <w:rFonts w:ascii="Arial" w:hAnsi="Arial" w:cs="Arial"/>
                <w:sz w:val="16"/>
                <w:szCs w:val="16"/>
                <w:lang w:val="en-US"/>
              </w:rPr>
            </w:pPr>
            <w:r w:rsidRPr="002D6B41">
              <w:rPr>
                <w:rFonts w:ascii="Segoe UI Symbol" w:hAnsi="Segoe UI Symbol" w:cs="Segoe UI Symbol"/>
                <w:sz w:val="16"/>
                <w:szCs w:val="16"/>
                <w:lang w:val="en-US"/>
              </w:rPr>
              <w:t>☐</w:t>
            </w:r>
            <w:r w:rsidRPr="002D6B41">
              <w:rPr>
                <w:rFonts w:ascii="Arial" w:hAnsi="Arial" w:cs="Arial"/>
                <w:sz w:val="16"/>
                <w:szCs w:val="16"/>
                <w:lang w:val="en-US"/>
              </w:rPr>
              <w:t xml:space="preserve">  </w:t>
            </w:r>
            <w:r w:rsidRPr="002D6B41">
              <w:rPr>
                <w:rFonts w:ascii="Arial" w:hAnsi="Arial" w:cs="Arial"/>
                <w:sz w:val="16"/>
                <w:szCs w:val="16"/>
              </w:rPr>
              <w:t>uitzondering gewone fuif (= tot 04.00 u)</w:t>
            </w:r>
          </w:p>
          <w:p w:rsidR="003F016B" w:rsidRPr="002D6B41" w:rsidRDefault="003F016B" w:rsidP="003F016B">
            <w:pPr>
              <w:spacing w:before="120" w:after="120"/>
              <w:jc w:val="both"/>
              <w:rPr>
                <w:rFonts w:ascii="Arial" w:hAnsi="Arial" w:cs="Arial"/>
                <w:sz w:val="16"/>
                <w:szCs w:val="16"/>
              </w:rPr>
            </w:pPr>
            <w:r w:rsidRPr="002D6B41">
              <w:rPr>
                <w:rFonts w:ascii="Segoe UI Symbol" w:hAnsi="Segoe UI Symbol" w:cs="Segoe UI Symbol"/>
                <w:sz w:val="16"/>
                <w:szCs w:val="16"/>
                <w:lang w:val="en-US"/>
              </w:rPr>
              <w:t>☐</w:t>
            </w:r>
            <w:r w:rsidRPr="002D6B41">
              <w:rPr>
                <w:rFonts w:ascii="Arial" w:hAnsi="Arial" w:cs="Arial"/>
                <w:sz w:val="16"/>
                <w:szCs w:val="16"/>
                <w:lang w:val="en-US"/>
              </w:rPr>
              <w:t xml:space="preserve">  </w:t>
            </w:r>
            <w:r w:rsidRPr="002D6B41">
              <w:rPr>
                <w:rFonts w:ascii="Arial" w:hAnsi="Arial" w:cs="Arial"/>
                <w:sz w:val="16"/>
                <w:szCs w:val="16"/>
              </w:rPr>
              <w:t>uitzondering speciale aangelegenheid bv. Nieuwjaar (= tot 06.00 u)</w:t>
            </w:r>
          </w:p>
        </w:tc>
      </w:tr>
    </w:tbl>
    <w:p w:rsidR="003F016B" w:rsidRDefault="00105439" w:rsidP="003F016B">
      <w:pPr>
        <w:spacing w:after="120"/>
        <w:jc w:val="both"/>
        <w:rPr>
          <w:rFonts w:ascii="Verdana" w:hAnsi="Verdana"/>
          <w:szCs w:val="20"/>
        </w:rPr>
      </w:pPr>
      <w:r>
        <w:rPr>
          <w:rFonts w:ascii="Verdana" w:hAnsi="Verdana"/>
          <w:szCs w:val="20"/>
        </w:rPr>
        <w:pict>
          <v:rect id="_x0000_i1044" style="width:6in;height:2pt" o:hralign="center" o:hrstd="t" o:hrnoshade="t" o:hr="t" fillcolor="#7f7f7f" stroked="f"/>
        </w:pict>
      </w:r>
    </w:p>
    <w:p w:rsidR="003F016B" w:rsidRDefault="003F016B" w:rsidP="003F016B">
      <w:pPr>
        <w:spacing w:after="120"/>
        <w:rPr>
          <w:rFonts w:ascii="Verdana" w:hAnsi="Verdana"/>
          <w:b/>
          <w:i/>
          <w:szCs w:val="20"/>
        </w:rPr>
      </w:pPr>
    </w:p>
    <w:p w:rsidR="003F016B" w:rsidRPr="002D6B41" w:rsidRDefault="003F016B" w:rsidP="003F016B">
      <w:pPr>
        <w:spacing w:after="120"/>
        <w:rPr>
          <w:rFonts w:ascii="Arial" w:hAnsi="Arial" w:cs="Arial"/>
          <w:b/>
          <w:i/>
          <w:szCs w:val="20"/>
        </w:rPr>
      </w:pPr>
      <w:r w:rsidRPr="002D6B41">
        <w:rPr>
          <w:rFonts w:ascii="Arial" w:hAnsi="Arial" w:cs="Arial"/>
          <w:b/>
          <w:i/>
          <w:szCs w:val="20"/>
        </w:rPr>
        <w:t>3.6.2 preventie van overlast door geluidshinder</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De organisator brengt de inwoners uit omgeving van het evenemententerrein voldoende en tijdig op de hoogte van het evenement.</w:t>
      </w:r>
    </w:p>
    <w:p w:rsidR="003F016B" w:rsidRPr="002D6B41" w:rsidRDefault="003F016B" w:rsidP="006F77B0">
      <w:pPr>
        <w:numPr>
          <w:ilvl w:val="0"/>
          <w:numId w:val="2"/>
        </w:numPr>
        <w:spacing w:after="0" w:line="312" w:lineRule="auto"/>
        <w:ind w:left="357" w:hanging="357"/>
        <w:jc w:val="both"/>
        <w:rPr>
          <w:rFonts w:ascii="Arial" w:hAnsi="Arial" w:cs="Arial"/>
          <w:sz w:val="18"/>
          <w:szCs w:val="18"/>
        </w:rPr>
      </w:pPr>
      <w:r w:rsidRPr="002D6B41">
        <w:rPr>
          <w:rFonts w:ascii="Arial" w:hAnsi="Arial" w:cs="Arial"/>
          <w:sz w:val="18"/>
          <w:szCs w:val="18"/>
        </w:rPr>
        <w:t>De mededeling van de organisator omvat minimaal:</w:t>
      </w:r>
    </w:p>
    <w:p w:rsidR="003F016B" w:rsidRPr="002D6B41" w:rsidRDefault="003F016B" w:rsidP="006F77B0">
      <w:pPr>
        <w:numPr>
          <w:ilvl w:val="1"/>
          <w:numId w:val="2"/>
        </w:numPr>
        <w:spacing w:after="0" w:line="312" w:lineRule="auto"/>
        <w:jc w:val="both"/>
        <w:rPr>
          <w:rFonts w:ascii="Arial" w:hAnsi="Arial" w:cs="Arial"/>
          <w:sz w:val="18"/>
          <w:szCs w:val="18"/>
        </w:rPr>
      </w:pPr>
      <w:r w:rsidRPr="002D6B41">
        <w:rPr>
          <w:rFonts w:ascii="Arial" w:hAnsi="Arial" w:cs="Arial"/>
          <w:sz w:val="18"/>
          <w:szCs w:val="18"/>
        </w:rPr>
        <w:t>Een omschrijving van de aard van het evenement.</w:t>
      </w:r>
    </w:p>
    <w:p w:rsidR="003F016B" w:rsidRPr="002D6B41" w:rsidRDefault="003F016B" w:rsidP="006F77B0">
      <w:pPr>
        <w:numPr>
          <w:ilvl w:val="1"/>
          <w:numId w:val="2"/>
        </w:numPr>
        <w:spacing w:after="0" w:line="312" w:lineRule="auto"/>
        <w:jc w:val="both"/>
        <w:rPr>
          <w:rFonts w:ascii="Arial" w:hAnsi="Arial" w:cs="Arial"/>
          <w:sz w:val="18"/>
          <w:szCs w:val="18"/>
        </w:rPr>
      </w:pPr>
      <w:r w:rsidRPr="002D6B41">
        <w:rPr>
          <w:rFonts w:ascii="Arial" w:hAnsi="Arial" w:cs="Arial"/>
          <w:sz w:val="18"/>
          <w:szCs w:val="18"/>
        </w:rPr>
        <w:t>De duur van het evenement.</w:t>
      </w:r>
    </w:p>
    <w:p w:rsidR="003F016B" w:rsidRPr="002D6B41" w:rsidRDefault="003F016B" w:rsidP="006F77B0">
      <w:pPr>
        <w:numPr>
          <w:ilvl w:val="1"/>
          <w:numId w:val="2"/>
        </w:numPr>
        <w:spacing w:after="0" w:line="312" w:lineRule="auto"/>
        <w:jc w:val="both"/>
        <w:rPr>
          <w:rFonts w:ascii="Arial" w:hAnsi="Arial" w:cs="Arial"/>
          <w:sz w:val="18"/>
          <w:szCs w:val="18"/>
        </w:rPr>
      </w:pPr>
      <w:r w:rsidRPr="002D6B41">
        <w:rPr>
          <w:rFonts w:ascii="Arial" w:hAnsi="Arial" w:cs="Arial"/>
          <w:sz w:val="18"/>
          <w:szCs w:val="18"/>
        </w:rPr>
        <w:t>De bereikbaarheid van de betrokken buurt.</w:t>
      </w:r>
    </w:p>
    <w:p w:rsidR="003F016B" w:rsidRPr="002D6B41" w:rsidRDefault="003F016B" w:rsidP="006F77B0">
      <w:pPr>
        <w:numPr>
          <w:ilvl w:val="1"/>
          <w:numId w:val="2"/>
        </w:numPr>
        <w:spacing w:after="0" w:line="312" w:lineRule="auto"/>
        <w:jc w:val="both"/>
        <w:rPr>
          <w:rFonts w:ascii="Arial" w:hAnsi="Arial" w:cs="Arial"/>
          <w:sz w:val="18"/>
          <w:szCs w:val="18"/>
        </w:rPr>
      </w:pPr>
      <w:r w:rsidRPr="002D6B41">
        <w:rPr>
          <w:rFonts w:ascii="Arial" w:hAnsi="Arial" w:cs="Arial"/>
          <w:sz w:val="18"/>
          <w:szCs w:val="18"/>
        </w:rPr>
        <w:t>De vermelding van eventuele bijzondere maatregelen specifiek voor het evenement.</w:t>
      </w:r>
    </w:p>
    <w:p w:rsidR="003F016B" w:rsidRPr="002D6B41" w:rsidRDefault="003F016B" w:rsidP="006F77B0">
      <w:pPr>
        <w:numPr>
          <w:ilvl w:val="1"/>
          <w:numId w:val="2"/>
        </w:numPr>
        <w:spacing w:after="120" w:line="312" w:lineRule="auto"/>
        <w:ind w:left="1434" w:hanging="357"/>
        <w:jc w:val="both"/>
        <w:rPr>
          <w:rFonts w:ascii="Arial" w:hAnsi="Arial" w:cs="Arial"/>
          <w:sz w:val="18"/>
          <w:szCs w:val="18"/>
        </w:rPr>
      </w:pPr>
      <w:r w:rsidRPr="002D6B41">
        <w:rPr>
          <w:rFonts w:ascii="Arial" w:hAnsi="Arial" w:cs="Arial"/>
          <w:sz w:val="18"/>
          <w:szCs w:val="18"/>
        </w:rPr>
        <w:t>Een contactpunt van de organisator in kader van eventuele vragen.</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890"/>
        <w:gridCol w:w="7172"/>
      </w:tblGrid>
      <w:tr w:rsidR="003F016B" w:rsidRPr="002D6B41" w:rsidTr="002D6B41">
        <w:trPr>
          <w:jc w:val="center"/>
        </w:trPr>
        <w:tc>
          <w:tcPr>
            <w:tcW w:w="208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Wijze informatie</w:t>
            </w:r>
          </w:p>
        </w:tc>
        <w:tc>
          <w:tcPr>
            <w:tcW w:w="8278" w:type="dxa"/>
          </w:tcPr>
          <w:p w:rsidR="003F016B" w:rsidRPr="002D6B41" w:rsidRDefault="003F016B" w:rsidP="003F016B">
            <w:pPr>
              <w:spacing w:before="120" w:after="120"/>
              <w:jc w:val="both"/>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487C3B" w:rsidRPr="002D6B41" w:rsidTr="002D6B41">
        <w:trPr>
          <w:jc w:val="center"/>
        </w:trPr>
        <w:tc>
          <w:tcPr>
            <w:tcW w:w="2087" w:type="dxa"/>
          </w:tcPr>
          <w:p w:rsidR="00487C3B" w:rsidRPr="002D6B41" w:rsidRDefault="00487C3B" w:rsidP="003F016B">
            <w:pPr>
              <w:spacing w:before="120" w:after="120"/>
              <w:rPr>
                <w:rFonts w:ascii="Arial" w:hAnsi="Arial" w:cs="Arial"/>
                <w:sz w:val="16"/>
                <w:szCs w:val="16"/>
                <w:u w:val="single"/>
              </w:rPr>
            </w:pPr>
            <w:r>
              <w:rPr>
                <w:rFonts w:ascii="Arial" w:hAnsi="Arial" w:cs="Arial"/>
                <w:sz w:val="16"/>
                <w:szCs w:val="16"/>
                <w:u w:val="single"/>
              </w:rPr>
              <w:t>Verdeling informatie</w:t>
            </w:r>
          </w:p>
        </w:tc>
        <w:tc>
          <w:tcPr>
            <w:tcW w:w="8278" w:type="dxa"/>
          </w:tcPr>
          <w:p w:rsidR="00487C3B" w:rsidRPr="002D6B41" w:rsidRDefault="00487C3B" w:rsidP="003F016B">
            <w:pPr>
              <w:spacing w:before="120" w:after="120" w:line="240" w:lineRule="auto"/>
              <w:jc w:val="both"/>
              <w:rPr>
                <w:rFonts w:ascii="Arial" w:hAnsi="Arial" w:cs="Arial"/>
                <w:sz w:val="16"/>
                <w:szCs w:val="16"/>
              </w:rPr>
            </w:pPr>
          </w:p>
        </w:tc>
      </w:tr>
      <w:tr w:rsidR="003F016B" w:rsidRPr="002D6B41" w:rsidTr="002D6B41">
        <w:trPr>
          <w:jc w:val="center"/>
        </w:trPr>
        <w:tc>
          <w:tcPr>
            <w:tcW w:w="208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Omschrijving buurt</w:t>
            </w:r>
          </w:p>
        </w:tc>
        <w:tc>
          <w:tcPr>
            <w:tcW w:w="8278" w:type="dxa"/>
          </w:tcPr>
          <w:p w:rsidR="003F016B" w:rsidRPr="002D6B41" w:rsidRDefault="003F016B" w:rsidP="003F016B">
            <w:pPr>
              <w:spacing w:before="120" w:after="120" w:line="240" w:lineRule="auto"/>
              <w:jc w:val="both"/>
              <w:rPr>
                <w:rFonts w:ascii="Arial" w:hAnsi="Arial" w:cs="Arial"/>
                <w:sz w:val="16"/>
                <w:szCs w:val="16"/>
              </w:rPr>
            </w:pPr>
            <w:r w:rsidRPr="002D6B41">
              <w:rPr>
                <w:rFonts w:ascii="Arial" w:hAnsi="Arial" w:cs="Arial"/>
                <w:sz w:val="16"/>
                <w:szCs w:val="16"/>
              </w:rPr>
              <w:fldChar w:fldCharType="begin">
                <w:ffData>
                  <w:name w:val="Text4"/>
                  <w:enabled/>
                  <w:calcOnExit w:val="0"/>
                  <w:textInput/>
                </w:ffData>
              </w:fldChar>
            </w:r>
            <w:r w:rsidRPr="002D6B41">
              <w:rPr>
                <w:rFonts w:ascii="Arial" w:hAnsi="Arial" w:cs="Arial"/>
                <w:sz w:val="16"/>
                <w:szCs w:val="16"/>
              </w:rPr>
              <w:instrText xml:space="preserve"> FORMTEXT </w:instrText>
            </w:r>
            <w:r w:rsidRPr="002D6B41">
              <w:rPr>
                <w:rFonts w:ascii="Arial" w:hAnsi="Arial" w:cs="Arial"/>
                <w:sz w:val="16"/>
                <w:szCs w:val="16"/>
              </w:rPr>
            </w:r>
            <w:r w:rsidRPr="002D6B41">
              <w:rPr>
                <w:rFonts w:ascii="Arial" w:hAnsi="Arial" w:cs="Arial"/>
                <w:sz w:val="16"/>
                <w:szCs w:val="16"/>
              </w:rPr>
              <w:fldChar w:fldCharType="separate"/>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noProof/>
                <w:sz w:val="16"/>
                <w:szCs w:val="16"/>
              </w:rPr>
              <w:t> </w:t>
            </w:r>
            <w:r w:rsidRPr="002D6B41">
              <w:rPr>
                <w:rFonts w:ascii="Arial" w:hAnsi="Arial" w:cs="Arial"/>
                <w:sz w:val="16"/>
                <w:szCs w:val="16"/>
              </w:rPr>
              <w:fldChar w:fldCharType="end"/>
            </w:r>
          </w:p>
        </w:tc>
      </w:tr>
      <w:tr w:rsidR="003F016B" w:rsidRPr="002D6B41" w:rsidTr="002D6B41">
        <w:trPr>
          <w:jc w:val="center"/>
        </w:trPr>
        <w:tc>
          <w:tcPr>
            <w:tcW w:w="2087" w:type="dxa"/>
          </w:tcPr>
          <w:p w:rsidR="003F016B" w:rsidRPr="002D6B41" w:rsidRDefault="003F016B" w:rsidP="003F016B">
            <w:pPr>
              <w:spacing w:before="120" w:after="120"/>
              <w:rPr>
                <w:rFonts w:ascii="Arial" w:hAnsi="Arial" w:cs="Arial"/>
                <w:sz w:val="16"/>
                <w:szCs w:val="16"/>
                <w:u w:val="single"/>
              </w:rPr>
            </w:pPr>
            <w:r w:rsidRPr="002D6B41">
              <w:rPr>
                <w:rFonts w:ascii="Arial" w:hAnsi="Arial" w:cs="Arial"/>
                <w:sz w:val="16"/>
                <w:szCs w:val="16"/>
                <w:u w:val="single"/>
              </w:rPr>
              <w:t>Te verwittigen externe diensten</w:t>
            </w:r>
          </w:p>
        </w:tc>
        <w:tc>
          <w:tcPr>
            <w:tcW w:w="8278" w:type="dxa"/>
          </w:tcPr>
          <w:p w:rsidR="003F016B" w:rsidRPr="002D6B41" w:rsidRDefault="003F016B" w:rsidP="003F016B">
            <w:pPr>
              <w:spacing w:before="120" w:after="120" w:line="240" w:lineRule="auto"/>
              <w:jc w:val="both"/>
              <w:rPr>
                <w:rFonts w:ascii="Arial" w:hAnsi="Arial" w:cs="Arial"/>
                <w:sz w:val="16"/>
                <w:szCs w:val="16"/>
              </w:rPr>
            </w:pPr>
            <w:r w:rsidRPr="002D6B41">
              <w:rPr>
                <w:rFonts w:ascii="Arial" w:hAnsi="Arial" w:cs="Arial"/>
                <w:sz w:val="16"/>
                <w:szCs w:val="16"/>
              </w:rPr>
              <w:t>Vereist:</w:t>
            </w:r>
          </w:p>
          <w:p w:rsidR="003F016B" w:rsidRPr="002D6B41" w:rsidRDefault="003F016B" w:rsidP="003F016B">
            <w:pPr>
              <w:spacing w:before="120" w:after="120" w:line="240" w:lineRule="auto"/>
              <w:jc w:val="both"/>
              <w:rPr>
                <w:rFonts w:ascii="Arial" w:hAnsi="Arial" w:cs="Arial"/>
                <w:sz w:val="16"/>
                <w:szCs w:val="16"/>
              </w:rPr>
            </w:pPr>
            <w:r w:rsidRPr="002D6B41">
              <w:rPr>
                <w:rFonts w:ascii="Arial" w:hAnsi="Arial" w:cs="Arial"/>
                <w:sz w:val="16"/>
                <w:szCs w:val="16"/>
              </w:rPr>
              <w:t xml:space="preserve">- AZ: </w:t>
            </w:r>
            <w:hyperlink r:id="rId16" w:history="1">
              <w:r w:rsidRPr="002D6B41">
                <w:rPr>
                  <w:rStyle w:val="Hyperlink"/>
                  <w:rFonts w:ascii="Arial" w:hAnsi="Arial" w:cs="Arial"/>
                  <w:sz w:val="16"/>
                  <w:szCs w:val="16"/>
                </w:rPr>
                <w:t>ziekenhuisnoodplan@azdiest.be</w:t>
              </w:r>
            </w:hyperlink>
          </w:p>
          <w:p w:rsidR="003F016B" w:rsidRPr="002D6B41" w:rsidRDefault="003F016B" w:rsidP="003F016B">
            <w:pPr>
              <w:spacing w:before="120" w:after="120" w:line="240" w:lineRule="auto"/>
              <w:jc w:val="both"/>
              <w:rPr>
                <w:rFonts w:ascii="Arial" w:hAnsi="Arial" w:cs="Arial"/>
                <w:sz w:val="16"/>
                <w:szCs w:val="16"/>
              </w:rPr>
            </w:pPr>
            <w:r w:rsidRPr="002D6B41">
              <w:rPr>
                <w:rFonts w:ascii="Arial" w:hAnsi="Arial" w:cs="Arial"/>
                <w:sz w:val="16"/>
                <w:szCs w:val="16"/>
              </w:rPr>
              <w:t xml:space="preserve">- HC 112: </w:t>
            </w:r>
            <w:hyperlink r:id="rId17" w:history="1">
              <w:r w:rsidRPr="002D6B41">
                <w:rPr>
                  <w:rStyle w:val="Hyperlink"/>
                  <w:rFonts w:ascii="Arial" w:hAnsi="Arial" w:cs="Arial"/>
                  <w:sz w:val="16"/>
                  <w:szCs w:val="16"/>
                  <w:lang w:eastAsia="fr-BE"/>
                </w:rPr>
                <w:t>hcs112vbr.directie@ibz.fgov.be</w:t>
              </w:r>
            </w:hyperlink>
          </w:p>
          <w:p w:rsidR="003F016B" w:rsidRPr="002D6B41" w:rsidRDefault="003F016B" w:rsidP="003F016B">
            <w:pPr>
              <w:spacing w:line="480" w:lineRule="auto"/>
              <w:rPr>
                <w:rFonts w:ascii="Arial" w:hAnsi="Arial" w:cs="Arial"/>
                <w:sz w:val="16"/>
                <w:szCs w:val="16"/>
              </w:rPr>
            </w:pPr>
            <w:r w:rsidRPr="002D6B41">
              <w:rPr>
                <w:rFonts w:ascii="Arial" w:hAnsi="Arial" w:cs="Arial"/>
                <w:sz w:val="16"/>
                <w:szCs w:val="16"/>
              </w:rPr>
              <w:t xml:space="preserve">- HC 100 Hasselt: </w:t>
            </w:r>
            <w:hyperlink r:id="rId18" w:history="1">
              <w:r w:rsidRPr="002D6B41">
                <w:rPr>
                  <w:rStyle w:val="Hyperlink"/>
                  <w:rFonts w:ascii="Arial" w:hAnsi="Arial" w:cs="Arial"/>
                  <w:sz w:val="16"/>
                  <w:szCs w:val="16"/>
                </w:rPr>
                <w:t>rachida.boukhyam@ibz.fgov.be</w:t>
              </w:r>
            </w:hyperlink>
            <w:r w:rsidRPr="002D6B41">
              <w:rPr>
                <w:rStyle w:val="Hyperlink"/>
                <w:rFonts w:ascii="Arial" w:hAnsi="Arial" w:cs="Arial"/>
                <w:sz w:val="16"/>
                <w:szCs w:val="16"/>
              </w:rPr>
              <w:br/>
            </w:r>
            <w:r w:rsidRPr="002D6B41">
              <w:rPr>
                <w:rFonts w:ascii="Arial" w:hAnsi="Arial" w:cs="Arial"/>
                <w:sz w:val="16"/>
                <w:szCs w:val="16"/>
              </w:rPr>
              <w:t xml:space="preserve">- 112Hageland: </w:t>
            </w:r>
            <w:hyperlink r:id="rId19" w:history="1">
              <w:r w:rsidRPr="002D6B41">
                <w:rPr>
                  <w:rStyle w:val="Hyperlink"/>
                  <w:rFonts w:ascii="Arial" w:hAnsi="Arial" w:cs="Arial"/>
                  <w:sz w:val="16"/>
                  <w:szCs w:val="16"/>
                </w:rPr>
                <w:t>dienstmededelingen@112hageland.be</w:t>
              </w:r>
            </w:hyperlink>
            <w:r w:rsidRPr="002D6B41">
              <w:rPr>
                <w:rFonts w:ascii="Arial" w:hAnsi="Arial" w:cs="Arial"/>
                <w:sz w:val="16"/>
                <w:szCs w:val="16"/>
              </w:rPr>
              <w:t xml:space="preserve"> </w:t>
            </w:r>
          </w:p>
          <w:p w:rsidR="003F016B" w:rsidRPr="002D6B41" w:rsidRDefault="003F016B" w:rsidP="003F016B">
            <w:pPr>
              <w:spacing w:before="120" w:after="120" w:line="240" w:lineRule="auto"/>
              <w:jc w:val="both"/>
              <w:rPr>
                <w:rFonts w:ascii="Arial" w:hAnsi="Arial" w:cs="Arial"/>
                <w:sz w:val="16"/>
                <w:szCs w:val="16"/>
              </w:rPr>
            </w:pPr>
            <w:r w:rsidRPr="002D6B41">
              <w:rPr>
                <w:rFonts w:ascii="Arial" w:hAnsi="Arial" w:cs="Arial"/>
                <w:sz w:val="16"/>
                <w:szCs w:val="16"/>
              </w:rPr>
              <w:t>Optioneel:</w:t>
            </w:r>
          </w:p>
          <w:p w:rsidR="003F016B" w:rsidRPr="002D6B41" w:rsidRDefault="003F016B" w:rsidP="003F016B">
            <w:pPr>
              <w:spacing w:before="120" w:after="120" w:line="240" w:lineRule="auto"/>
              <w:jc w:val="both"/>
              <w:rPr>
                <w:rFonts w:ascii="Arial" w:hAnsi="Arial" w:cs="Arial"/>
                <w:sz w:val="16"/>
                <w:szCs w:val="16"/>
              </w:rPr>
            </w:pPr>
            <w:r w:rsidRPr="002D6B41">
              <w:rPr>
                <w:rFonts w:ascii="Arial" w:hAnsi="Arial" w:cs="Arial"/>
                <w:sz w:val="16"/>
                <w:szCs w:val="16"/>
              </w:rPr>
              <w:lastRenderedPageBreak/>
              <w:t>- Sint-</w:t>
            </w:r>
            <w:r w:rsidR="000C2E73">
              <w:rPr>
                <w:rFonts w:ascii="Arial" w:hAnsi="Arial" w:cs="Arial"/>
                <w:sz w:val="16"/>
                <w:szCs w:val="16"/>
              </w:rPr>
              <w:t>Annen</w:t>
            </w:r>
            <w:r w:rsidRPr="002D6B41">
              <w:rPr>
                <w:rFonts w:ascii="Arial" w:hAnsi="Arial" w:cs="Arial"/>
                <w:sz w:val="16"/>
                <w:szCs w:val="16"/>
              </w:rPr>
              <w:t xml:space="preserve">dael: </w:t>
            </w:r>
            <w:hyperlink r:id="rId20" w:history="1">
              <w:r w:rsidRPr="002D6B41">
                <w:rPr>
                  <w:rStyle w:val="Hyperlink"/>
                  <w:rFonts w:ascii="Arial" w:hAnsi="Arial" w:cs="Arial"/>
                  <w:sz w:val="16"/>
                  <w:szCs w:val="16"/>
                </w:rPr>
                <w:t>communicatie@sad.be</w:t>
              </w:r>
            </w:hyperlink>
          </w:p>
          <w:p w:rsidR="003F016B" w:rsidRPr="002D6B41" w:rsidRDefault="003F016B" w:rsidP="003F016B">
            <w:pPr>
              <w:spacing w:before="120" w:after="120" w:line="240" w:lineRule="auto"/>
              <w:jc w:val="both"/>
              <w:rPr>
                <w:rFonts w:ascii="Arial" w:hAnsi="Arial" w:cs="Arial"/>
                <w:sz w:val="16"/>
                <w:szCs w:val="16"/>
              </w:rPr>
            </w:pPr>
            <w:r w:rsidRPr="002D6B41">
              <w:rPr>
                <w:rFonts w:ascii="Arial" w:hAnsi="Arial" w:cs="Arial"/>
                <w:sz w:val="16"/>
                <w:szCs w:val="16"/>
              </w:rPr>
              <w:t xml:space="preserve">- De Lijn: </w:t>
            </w:r>
            <w:hyperlink r:id="rId21">
              <w:r w:rsidRPr="002D6B41">
                <w:rPr>
                  <w:rStyle w:val="Hyperlink"/>
                  <w:rFonts w:ascii="Arial" w:hAnsi="Arial" w:cs="Arial"/>
                  <w:sz w:val="16"/>
                  <w:szCs w:val="16"/>
                </w:rPr>
                <w:t>omleidingen.vvrleuven@delijn.be</w:t>
              </w:r>
            </w:hyperlink>
          </w:p>
          <w:p w:rsidR="003F016B" w:rsidRPr="002D6B41" w:rsidRDefault="003F016B" w:rsidP="003F016B">
            <w:pPr>
              <w:spacing w:before="120" w:after="120" w:line="240" w:lineRule="auto"/>
              <w:jc w:val="both"/>
              <w:rPr>
                <w:rStyle w:val="Hyperlink"/>
                <w:rFonts w:ascii="Arial" w:hAnsi="Arial" w:cs="Arial"/>
                <w:sz w:val="16"/>
                <w:szCs w:val="16"/>
              </w:rPr>
            </w:pPr>
            <w:r w:rsidRPr="002D6B41">
              <w:rPr>
                <w:rFonts w:ascii="Arial" w:hAnsi="Arial" w:cs="Arial"/>
                <w:sz w:val="16"/>
                <w:szCs w:val="16"/>
              </w:rPr>
              <w:t xml:space="preserve">- Apotheek van wacht: </w:t>
            </w:r>
            <w:hyperlink r:id="rId22" w:history="1">
              <w:r w:rsidRPr="002D6B41">
                <w:rPr>
                  <w:rStyle w:val="Hyperlink"/>
                  <w:rFonts w:ascii="Arial" w:hAnsi="Arial" w:cs="Arial"/>
                  <w:sz w:val="16"/>
                  <w:szCs w:val="16"/>
                </w:rPr>
                <w:t>https://www.apotheek.be/</w:t>
              </w:r>
            </w:hyperlink>
          </w:p>
          <w:p w:rsidR="003F016B" w:rsidRPr="002D6B41" w:rsidRDefault="003F016B" w:rsidP="003F016B">
            <w:pPr>
              <w:spacing w:before="120" w:after="120" w:line="240" w:lineRule="auto"/>
              <w:jc w:val="both"/>
              <w:rPr>
                <w:rStyle w:val="Hyperlink"/>
                <w:rFonts w:ascii="Arial" w:hAnsi="Arial" w:cs="Arial"/>
                <w:sz w:val="16"/>
                <w:szCs w:val="16"/>
              </w:rPr>
            </w:pPr>
            <w:r w:rsidRPr="0041035F">
              <w:rPr>
                <w:rStyle w:val="Hyperlink"/>
                <w:rFonts w:ascii="Arial" w:hAnsi="Arial" w:cs="Arial"/>
                <w:color w:val="auto"/>
                <w:sz w:val="16"/>
                <w:szCs w:val="16"/>
                <w:u w:val="none"/>
              </w:rPr>
              <w:t>- Cambio:</w:t>
            </w:r>
            <w:r w:rsidRPr="0041035F">
              <w:rPr>
                <w:rStyle w:val="Hyperlink"/>
                <w:rFonts w:ascii="Arial" w:hAnsi="Arial" w:cs="Arial"/>
                <w:color w:val="auto"/>
                <w:sz w:val="16"/>
                <w:szCs w:val="16"/>
              </w:rPr>
              <w:t xml:space="preserve"> </w:t>
            </w:r>
            <w:hyperlink r:id="rId23" w:history="1">
              <w:r w:rsidRPr="002D6B41">
                <w:rPr>
                  <w:rStyle w:val="Hyperlink"/>
                  <w:rFonts w:ascii="Arial" w:hAnsi="Arial" w:cs="Arial"/>
                  <w:sz w:val="16"/>
                  <w:szCs w:val="16"/>
                </w:rPr>
                <w:t>vlaanderen@cambio.be</w:t>
              </w:r>
            </w:hyperlink>
            <w:r w:rsidRPr="002D6B41">
              <w:rPr>
                <w:rStyle w:val="Hyperlink"/>
                <w:rFonts w:ascii="Arial" w:hAnsi="Arial" w:cs="Arial"/>
                <w:sz w:val="16"/>
                <w:szCs w:val="16"/>
              </w:rPr>
              <w:t xml:space="preserve"> – </w:t>
            </w:r>
            <w:hyperlink r:id="rId24" w:history="1">
              <w:r w:rsidRPr="002D6B41">
                <w:rPr>
                  <w:rStyle w:val="Hyperlink"/>
                  <w:rFonts w:ascii="Arial" w:hAnsi="Arial" w:cs="Arial"/>
                  <w:sz w:val="16"/>
                  <w:szCs w:val="16"/>
                </w:rPr>
                <w:t>projecten@cambio.be</w:t>
              </w:r>
            </w:hyperlink>
          </w:p>
          <w:p w:rsidR="003F016B" w:rsidRPr="002D6B41" w:rsidRDefault="003F016B" w:rsidP="003F016B">
            <w:pPr>
              <w:spacing w:before="120" w:after="120" w:line="240" w:lineRule="auto"/>
              <w:jc w:val="both"/>
              <w:rPr>
                <w:rFonts w:ascii="Arial" w:hAnsi="Arial" w:cs="Arial"/>
                <w:sz w:val="16"/>
                <w:szCs w:val="16"/>
              </w:rPr>
            </w:pPr>
          </w:p>
        </w:tc>
      </w:tr>
    </w:tbl>
    <w:p w:rsidR="003F016B" w:rsidRDefault="00105439" w:rsidP="003F016B">
      <w:pPr>
        <w:spacing w:before="120" w:after="120"/>
        <w:jc w:val="both"/>
        <w:rPr>
          <w:rFonts w:ascii="Verdana" w:hAnsi="Verdana"/>
          <w:sz w:val="18"/>
          <w:szCs w:val="18"/>
        </w:rPr>
      </w:pPr>
      <w:r>
        <w:rPr>
          <w:rFonts w:ascii="Verdana" w:hAnsi="Verdana"/>
          <w:szCs w:val="20"/>
        </w:rPr>
        <w:lastRenderedPageBreak/>
        <w:pict>
          <v:rect id="_x0000_i1045" style="width:6in;height:4pt" o:hralign="center" o:hrstd="t" o:hrnoshade="t" o:hr="t" fillcolor="#7f7f7f" stroked="f"/>
        </w:pict>
      </w:r>
    </w:p>
    <w:p w:rsidR="003F016B" w:rsidRPr="006F77B0" w:rsidRDefault="003F016B" w:rsidP="003F016B">
      <w:pPr>
        <w:spacing w:after="120"/>
        <w:rPr>
          <w:rFonts w:ascii="Arial" w:hAnsi="Arial" w:cs="Arial"/>
          <w:b/>
          <w:szCs w:val="20"/>
        </w:rPr>
      </w:pPr>
      <w:r w:rsidRPr="006F77B0">
        <w:rPr>
          <w:rFonts w:ascii="Arial" w:hAnsi="Arial" w:cs="Arial"/>
          <w:b/>
          <w:szCs w:val="20"/>
        </w:rPr>
        <w:t>3.7 Verkeersafhandeling</w:t>
      </w:r>
    </w:p>
    <w:p w:rsidR="003F016B" w:rsidRDefault="00105439" w:rsidP="003F016B">
      <w:pPr>
        <w:spacing w:after="120"/>
        <w:jc w:val="both"/>
        <w:rPr>
          <w:rFonts w:ascii="Verdana" w:hAnsi="Verdana"/>
          <w:sz w:val="18"/>
          <w:szCs w:val="18"/>
        </w:rPr>
      </w:pPr>
      <w:r>
        <w:rPr>
          <w:rFonts w:ascii="Verdana" w:hAnsi="Verdana"/>
          <w:szCs w:val="20"/>
        </w:rPr>
        <w:pict>
          <v:rect id="_x0000_i1046" style="width:6in;height:2pt" o:hralign="center" o:hrstd="t" o:hrnoshade="t" o:hr="t" fillcolor="#7f7f7f" stroked="f"/>
        </w:pict>
      </w:r>
    </w:p>
    <w:p w:rsidR="003F016B" w:rsidRPr="006F77B0" w:rsidRDefault="003F016B" w:rsidP="003F016B">
      <w:pPr>
        <w:spacing w:after="120"/>
        <w:rPr>
          <w:rFonts w:ascii="Arial" w:hAnsi="Arial" w:cs="Arial"/>
          <w:b/>
          <w:i/>
          <w:szCs w:val="20"/>
        </w:rPr>
      </w:pPr>
      <w:r w:rsidRPr="006F77B0">
        <w:rPr>
          <w:rFonts w:ascii="Arial" w:hAnsi="Arial" w:cs="Arial"/>
          <w:b/>
          <w:i/>
          <w:szCs w:val="20"/>
        </w:rPr>
        <w:t>3.7.1 Parkeren</w:t>
      </w:r>
    </w:p>
    <w:p w:rsidR="003F016B" w:rsidRPr="006F77B0" w:rsidRDefault="003F016B" w:rsidP="006F77B0">
      <w:pPr>
        <w:numPr>
          <w:ilvl w:val="0"/>
          <w:numId w:val="2"/>
        </w:numPr>
        <w:spacing w:after="120" w:line="312" w:lineRule="auto"/>
        <w:ind w:left="357" w:hanging="357"/>
        <w:jc w:val="both"/>
        <w:rPr>
          <w:rFonts w:ascii="Arial" w:hAnsi="Arial" w:cs="Arial"/>
          <w:sz w:val="18"/>
          <w:szCs w:val="18"/>
        </w:rPr>
      </w:pPr>
      <w:r w:rsidRPr="006F77B0">
        <w:rPr>
          <w:rFonts w:ascii="Arial" w:hAnsi="Arial" w:cs="Arial"/>
          <w:sz w:val="18"/>
          <w:szCs w:val="18"/>
        </w:rPr>
        <w:t>De volgende maatregelen zijn van kracht:</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2029"/>
        <w:gridCol w:w="7033"/>
      </w:tblGrid>
      <w:tr w:rsidR="003F016B" w:rsidRPr="006F77B0" w:rsidTr="006F77B0">
        <w:trPr>
          <w:jc w:val="center"/>
        </w:trPr>
        <w:tc>
          <w:tcPr>
            <w:tcW w:w="2120" w:type="dxa"/>
          </w:tcPr>
          <w:p w:rsidR="003F016B" w:rsidRPr="006F77B0" w:rsidRDefault="003F016B" w:rsidP="003F016B">
            <w:pPr>
              <w:spacing w:before="120" w:after="120"/>
              <w:rPr>
                <w:rFonts w:ascii="Arial" w:hAnsi="Arial" w:cs="Arial"/>
                <w:sz w:val="16"/>
                <w:szCs w:val="16"/>
                <w:u w:val="single"/>
              </w:rPr>
            </w:pPr>
            <w:r w:rsidRPr="006F77B0">
              <w:rPr>
                <w:rFonts w:ascii="Arial" w:hAnsi="Arial" w:cs="Arial"/>
                <w:sz w:val="16"/>
                <w:szCs w:val="16"/>
                <w:u w:val="single"/>
              </w:rPr>
              <w:t>Parkeergelegenheid bezoekers</w:t>
            </w:r>
          </w:p>
        </w:tc>
        <w:tc>
          <w:tcPr>
            <w:tcW w:w="8471" w:type="dxa"/>
          </w:tcPr>
          <w:p w:rsidR="003F016B" w:rsidRPr="006F77B0" w:rsidRDefault="003F016B" w:rsidP="003F016B">
            <w:pPr>
              <w:spacing w:after="120"/>
              <w:ind w:left="34"/>
              <w:jc w:val="both"/>
              <w:rPr>
                <w:rFonts w:ascii="Arial" w:hAnsi="Arial" w:cs="Arial"/>
                <w:sz w:val="16"/>
                <w:szCs w:val="16"/>
              </w:rPr>
            </w:pPr>
            <w:r w:rsidRPr="006F77B0">
              <w:rPr>
                <w:rFonts w:ascii="Arial" w:hAnsi="Arial" w:cs="Arial"/>
                <w:sz w:val="16"/>
                <w:szCs w:val="16"/>
              </w:rPr>
              <w:fldChar w:fldCharType="begin">
                <w:ffData>
                  <w:name w:val="Text4"/>
                  <w:enabled/>
                  <w:calcOnExit w:val="0"/>
                  <w:textInput/>
                </w:ffData>
              </w:fldChar>
            </w:r>
            <w:r w:rsidRPr="006F77B0">
              <w:rPr>
                <w:rFonts w:ascii="Arial" w:hAnsi="Arial" w:cs="Arial"/>
                <w:sz w:val="16"/>
                <w:szCs w:val="16"/>
              </w:rPr>
              <w:instrText xml:space="preserve"> FORMTEXT </w:instrText>
            </w:r>
            <w:r w:rsidRPr="006F77B0">
              <w:rPr>
                <w:rFonts w:ascii="Arial" w:hAnsi="Arial" w:cs="Arial"/>
                <w:sz w:val="16"/>
                <w:szCs w:val="16"/>
              </w:rPr>
            </w:r>
            <w:r w:rsidRPr="006F77B0">
              <w:rPr>
                <w:rFonts w:ascii="Arial" w:hAnsi="Arial" w:cs="Arial"/>
                <w:sz w:val="16"/>
                <w:szCs w:val="16"/>
              </w:rPr>
              <w:fldChar w:fldCharType="separate"/>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sz w:val="16"/>
                <w:szCs w:val="16"/>
              </w:rPr>
              <w:fldChar w:fldCharType="end"/>
            </w:r>
          </w:p>
          <w:p w:rsidR="003F016B" w:rsidRPr="006F77B0" w:rsidRDefault="003F016B" w:rsidP="003F016B">
            <w:pPr>
              <w:spacing w:after="120"/>
              <w:ind w:left="34"/>
              <w:jc w:val="both"/>
              <w:rPr>
                <w:rFonts w:ascii="Arial" w:hAnsi="Arial" w:cs="Arial"/>
                <w:sz w:val="16"/>
                <w:szCs w:val="16"/>
              </w:rPr>
            </w:pPr>
            <w:r w:rsidRPr="006F77B0">
              <w:rPr>
                <w:rFonts w:ascii="Arial" w:hAnsi="Arial" w:cs="Arial"/>
                <w:sz w:val="16"/>
                <w:szCs w:val="16"/>
              </w:rPr>
              <w:t xml:space="preserve">Aan te duiden op plattegrond </w:t>
            </w:r>
          </w:p>
        </w:tc>
      </w:tr>
      <w:tr w:rsidR="003F016B" w:rsidRPr="006F77B0" w:rsidTr="006F77B0">
        <w:trPr>
          <w:jc w:val="center"/>
        </w:trPr>
        <w:tc>
          <w:tcPr>
            <w:tcW w:w="2120" w:type="dxa"/>
          </w:tcPr>
          <w:p w:rsidR="003F016B" w:rsidRPr="006F77B0" w:rsidRDefault="003F016B" w:rsidP="003F016B">
            <w:pPr>
              <w:spacing w:before="120" w:after="120"/>
              <w:rPr>
                <w:rFonts w:ascii="Arial" w:hAnsi="Arial" w:cs="Arial"/>
                <w:sz w:val="16"/>
                <w:szCs w:val="16"/>
                <w:u w:val="single"/>
              </w:rPr>
            </w:pPr>
            <w:r w:rsidRPr="006F77B0">
              <w:rPr>
                <w:rFonts w:ascii="Arial" w:hAnsi="Arial" w:cs="Arial"/>
                <w:sz w:val="16"/>
                <w:szCs w:val="16"/>
                <w:u w:val="single"/>
              </w:rPr>
              <w:t>Parkeren organisatie</w:t>
            </w:r>
          </w:p>
        </w:tc>
        <w:tc>
          <w:tcPr>
            <w:tcW w:w="8471" w:type="dxa"/>
          </w:tcPr>
          <w:p w:rsidR="003F016B" w:rsidRPr="006F77B0" w:rsidRDefault="003F016B" w:rsidP="003F016B">
            <w:pPr>
              <w:ind w:left="34"/>
              <w:jc w:val="both"/>
              <w:rPr>
                <w:rFonts w:ascii="Arial" w:hAnsi="Arial" w:cs="Arial"/>
                <w:sz w:val="16"/>
                <w:szCs w:val="16"/>
              </w:rPr>
            </w:pPr>
            <w:r w:rsidRPr="006F77B0">
              <w:rPr>
                <w:rFonts w:ascii="Arial" w:hAnsi="Arial" w:cs="Arial"/>
                <w:sz w:val="16"/>
                <w:szCs w:val="16"/>
              </w:rPr>
              <w:fldChar w:fldCharType="begin">
                <w:ffData>
                  <w:name w:val="Text4"/>
                  <w:enabled/>
                  <w:calcOnExit w:val="0"/>
                  <w:textInput/>
                </w:ffData>
              </w:fldChar>
            </w:r>
            <w:r w:rsidRPr="006F77B0">
              <w:rPr>
                <w:rFonts w:ascii="Arial" w:hAnsi="Arial" w:cs="Arial"/>
                <w:sz w:val="16"/>
                <w:szCs w:val="16"/>
              </w:rPr>
              <w:instrText xml:space="preserve"> FORMTEXT </w:instrText>
            </w:r>
            <w:r w:rsidRPr="006F77B0">
              <w:rPr>
                <w:rFonts w:ascii="Arial" w:hAnsi="Arial" w:cs="Arial"/>
                <w:sz w:val="16"/>
                <w:szCs w:val="16"/>
              </w:rPr>
            </w:r>
            <w:r w:rsidRPr="006F77B0">
              <w:rPr>
                <w:rFonts w:ascii="Arial" w:hAnsi="Arial" w:cs="Arial"/>
                <w:sz w:val="16"/>
                <w:szCs w:val="16"/>
              </w:rPr>
              <w:fldChar w:fldCharType="separate"/>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sz w:val="16"/>
                <w:szCs w:val="16"/>
              </w:rPr>
              <w:fldChar w:fldCharType="end"/>
            </w:r>
          </w:p>
          <w:p w:rsidR="003F016B" w:rsidRPr="006F77B0" w:rsidRDefault="003F016B" w:rsidP="003F016B">
            <w:pPr>
              <w:ind w:left="34"/>
              <w:jc w:val="both"/>
              <w:rPr>
                <w:rFonts w:ascii="Arial" w:hAnsi="Arial" w:cs="Arial"/>
                <w:szCs w:val="20"/>
              </w:rPr>
            </w:pPr>
            <w:r w:rsidRPr="006F77B0">
              <w:rPr>
                <w:rFonts w:ascii="Arial" w:hAnsi="Arial" w:cs="Arial"/>
                <w:sz w:val="16"/>
                <w:szCs w:val="16"/>
              </w:rPr>
              <w:t>Aan te duiden op plattegrond</w:t>
            </w:r>
          </w:p>
        </w:tc>
      </w:tr>
      <w:tr w:rsidR="003F016B" w:rsidRPr="006F77B0" w:rsidTr="006F77B0">
        <w:trPr>
          <w:jc w:val="center"/>
        </w:trPr>
        <w:tc>
          <w:tcPr>
            <w:tcW w:w="2120" w:type="dxa"/>
          </w:tcPr>
          <w:p w:rsidR="003F016B" w:rsidRPr="006F77B0" w:rsidRDefault="003F016B" w:rsidP="003F016B">
            <w:pPr>
              <w:spacing w:before="120" w:after="120"/>
              <w:rPr>
                <w:rFonts w:ascii="Arial" w:hAnsi="Arial" w:cs="Arial"/>
                <w:sz w:val="16"/>
                <w:szCs w:val="16"/>
                <w:u w:val="single"/>
              </w:rPr>
            </w:pPr>
            <w:r w:rsidRPr="006F77B0">
              <w:rPr>
                <w:rFonts w:ascii="Arial" w:hAnsi="Arial" w:cs="Arial"/>
                <w:sz w:val="16"/>
                <w:szCs w:val="16"/>
                <w:u w:val="single"/>
              </w:rPr>
              <w:t>Parkeergelegenheid fietsers</w:t>
            </w:r>
          </w:p>
        </w:tc>
        <w:tc>
          <w:tcPr>
            <w:tcW w:w="8471" w:type="dxa"/>
          </w:tcPr>
          <w:p w:rsidR="003F016B" w:rsidRPr="006F77B0" w:rsidRDefault="003F016B" w:rsidP="003F016B">
            <w:pPr>
              <w:ind w:left="34"/>
              <w:jc w:val="both"/>
              <w:rPr>
                <w:rFonts w:ascii="Arial" w:hAnsi="Arial" w:cs="Arial"/>
                <w:sz w:val="16"/>
                <w:szCs w:val="16"/>
              </w:rPr>
            </w:pPr>
          </w:p>
          <w:p w:rsidR="003F016B" w:rsidRPr="006F77B0" w:rsidRDefault="003F016B" w:rsidP="003F016B">
            <w:pPr>
              <w:jc w:val="both"/>
              <w:rPr>
                <w:rFonts w:ascii="Arial" w:hAnsi="Arial" w:cs="Arial"/>
                <w:sz w:val="16"/>
                <w:szCs w:val="16"/>
              </w:rPr>
            </w:pPr>
            <w:r w:rsidRPr="006F77B0">
              <w:rPr>
                <w:rFonts w:ascii="Arial" w:hAnsi="Arial" w:cs="Arial"/>
                <w:sz w:val="16"/>
                <w:szCs w:val="16"/>
              </w:rPr>
              <w:t>Aan te duiden op plattegrond:</w:t>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47" style="width:6in;height:2pt" o:hralign="center" o:hrstd="t" o:hrnoshade="t" o:hr="t" fillcolor="#7f7f7f" stroked="f"/>
        </w:pict>
      </w:r>
    </w:p>
    <w:p w:rsidR="003F016B" w:rsidRPr="006F77B0" w:rsidRDefault="003F016B" w:rsidP="006F77B0">
      <w:pPr>
        <w:numPr>
          <w:ilvl w:val="2"/>
          <w:numId w:val="3"/>
        </w:numPr>
        <w:spacing w:after="120" w:line="312" w:lineRule="auto"/>
        <w:rPr>
          <w:rFonts w:ascii="Arial" w:hAnsi="Arial" w:cs="Arial"/>
          <w:b/>
          <w:i/>
          <w:szCs w:val="20"/>
        </w:rPr>
      </w:pPr>
      <w:r w:rsidRPr="006F77B0">
        <w:rPr>
          <w:rFonts w:ascii="Arial" w:hAnsi="Arial" w:cs="Arial"/>
          <w:b/>
          <w:i/>
          <w:szCs w:val="20"/>
        </w:rPr>
        <w:t>Verkeersvrije straten</w:t>
      </w:r>
    </w:p>
    <w:p w:rsidR="003F016B" w:rsidRPr="006F77B0" w:rsidRDefault="003F016B" w:rsidP="006F77B0">
      <w:pPr>
        <w:numPr>
          <w:ilvl w:val="0"/>
          <w:numId w:val="2"/>
        </w:numPr>
        <w:spacing w:after="120" w:line="312" w:lineRule="auto"/>
        <w:ind w:left="357" w:hanging="357"/>
        <w:jc w:val="both"/>
        <w:rPr>
          <w:rFonts w:ascii="Arial" w:hAnsi="Arial" w:cs="Arial"/>
          <w:sz w:val="18"/>
          <w:szCs w:val="18"/>
        </w:rPr>
      </w:pPr>
      <w:r w:rsidRPr="006F77B0">
        <w:rPr>
          <w:rFonts w:ascii="Arial" w:hAnsi="Arial" w:cs="Arial"/>
          <w:sz w:val="18"/>
          <w:szCs w:val="18"/>
        </w:rPr>
        <w:t>De volgende maatregelen zijn van kracht: (Opgelet: steeds minimale doorgang van 4m vrijwaren)</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2005"/>
        <w:gridCol w:w="2323"/>
        <w:gridCol w:w="2410"/>
        <w:gridCol w:w="2324"/>
      </w:tblGrid>
      <w:tr w:rsidR="003F016B" w:rsidRPr="006F77B0" w:rsidTr="006F77B0">
        <w:trPr>
          <w:jc w:val="center"/>
        </w:trPr>
        <w:tc>
          <w:tcPr>
            <w:tcW w:w="2120" w:type="dxa"/>
          </w:tcPr>
          <w:p w:rsidR="003F016B" w:rsidRPr="006F77B0" w:rsidRDefault="003F016B" w:rsidP="003F016B">
            <w:pPr>
              <w:spacing w:before="120" w:after="120"/>
              <w:rPr>
                <w:rFonts w:ascii="Arial" w:hAnsi="Arial" w:cs="Arial"/>
                <w:sz w:val="16"/>
                <w:szCs w:val="16"/>
                <w:u w:val="single"/>
              </w:rPr>
            </w:pPr>
            <w:r w:rsidRPr="006F77B0">
              <w:rPr>
                <w:rFonts w:ascii="Arial" w:hAnsi="Arial" w:cs="Arial"/>
                <w:sz w:val="16"/>
                <w:szCs w:val="16"/>
                <w:u w:val="single"/>
              </w:rPr>
              <w:t>Verkeersvrije stra(a)t(en)</w:t>
            </w:r>
          </w:p>
        </w:tc>
        <w:tc>
          <w:tcPr>
            <w:tcW w:w="8471" w:type="dxa"/>
            <w:gridSpan w:val="3"/>
          </w:tcPr>
          <w:p w:rsidR="003F016B" w:rsidRPr="006F77B0" w:rsidRDefault="003F016B" w:rsidP="003F016B">
            <w:pPr>
              <w:spacing w:before="120"/>
              <w:ind w:left="34"/>
              <w:jc w:val="both"/>
              <w:rPr>
                <w:rFonts w:ascii="Arial" w:hAnsi="Arial" w:cs="Arial"/>
                <w:sz w:val="16"/>
                <w:szCs w:val="20"/>
              </w:rPr>
            </w:pPr>
            <w:r w:rsidRPr="006F77B0">
              <w:rPr>
                <w:rFonts w:ascii="Arial" w:hAnsi="Arial" w:cs="Arial"/>
                <w:sz w:val="16"/>
                <w:szCs w:val="16"/>
              </w:rPr>
              <w:fldChar w:fldCharType="begin">
                <w:ffData>
                  <w:name w:val="Text4"/>
                  <w:enabled/>
                  <w:calcOnExit w:val="0"/>
                  <w:textInput/>
                </w:ffData>
              </w:fldChar>
            </w:r>
            <w:r w:rsidRPr="006F77B0">
              <w:rPr>
                <w:rFonts w:ascii="Arial" w:hAnsi="Arial" w:cs="Arial"/>
                <w:sz w:val="16"/>
                <w:szCs w:val="16"/>
              </w:rPr>
              <w:instrText xml:space="preserve"> FORMTEXT </w:instrText>
            </w:r>
            <w:r w:rsidRPr="006F77B0">
              <w:rPr>
                <w:rFonts w:ascii="Arial" w:hAnsi="Arial" w:cs="Arial"/>
                <w:sz w:val="16"/>
                <w:szCs w:val="16"/>
              </w:rPr>
            </w:r>
            <w:r w:rsidRPr="006F77B0">
              <w:rPr>
                <w:rFonts w:ascii="Arial" w:hAnsi="Arial" w:cs="Arial"/>
                <w:sz w:val="16"/>
                <w:szCs w:val="16"/>
              </w:rPr>
              <w:fldChar w:fldCharType="separate"/>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sz w:val="16"/>
                <w:szCs w:val="16"/>
              </w:rPr>
              <w:fldChar w:fldCharType="end"/>
            </w:r>
          </w:p>
        </w:tc>
      </w:tr>
      <w:tr w:rsidR="003F016B" w:rsidRPr="006F77B0" w:rsidTr="006F77B0">
        <w:trPr>
          <w:jc w:val="center"/>
        </w:trPr>
        <w:tc>
          <w:tcPr>
            <w:tcW w:w="2120" w:type="dxa"/>
          </w:tcPr>
          <w:p w:rsidR="003F016B" w:rsidRPr="006F77B0" w:rsidRDefault="003F016B" w:rsidP="003F016B">
            <w:pPr>
              <w:spacing w:before="120" w:after="120"/>
              <w:rPr>
                <w:rFonts w:ascii="Arial" w:hAnsi="Arial" w:cs="Arial"/>
                <w:sz w:val="16"/>
                <w:szCs w:val="16"/>
                <w:u w:val="single"/>
              </w:rPr>
            </w:pPr>
            <w:r w:rsidRPr="006F77B0">
              <w:rPr>
                <w:rFonts w:ascii="Arial" w:hAnsi="Arial" w:cs="Arial"/>
                <w:sz w:val="16"/>
                <w:szCs w:val="16"/>
                <w:u w:val="single"/>
              </w:rPr>
              <w:t>Tijdstip afsluiten</w:t>
            </w:r>
          </w:p>
        </w:tc>
        <w:tc>
          <w:tcPr>
            <w:tcW w:w="2823" w:type="dxa"/>
          </w:tcPr>
          <w:p w:rsidR="003F016B" w:rsidRPr="006F77B0" w:rsidRDefault="003F016B" w:rsidP="003F016B">
            <w:pPr>
              <w:spacing w:before="120" w:after="120"/>
              <w:jc w:val="both"/>
              <w:rPr>
                <w:rFonts w:ascii="Arial" w:hAnsi="Arial" w:cs="Arial"/>
                <w:szCs w:val="20"/>
              </w:rPr>
            </w:pPr>
            <w:r w:rsidRPr="006F77B0">
              <w:rPr>
                <w:rFonts w:ascii="Arial" w:hAnsi="Arial" w:cs="Arial"/>
                <w:sz w:val="16"/>
                <w:szCs w:val="16"/>
              </w:rPr>
              <w:fldChar w:fldCharType="begin">
                <w:ffData>
                  <w:name w:val="Text4"/>
                  <w:enabled/>
                  <w:calcOnExit w:val="0"/>
                  <w:textInput/>
                </w:ffData>
              </w:fldChar>
            </w:r>
            <w:r w:rsidRPr="006F77B0">
              <w:rPr>
                <w:rFonts w:ascii="Arial" w:hAnsi="Arial" w:cs="Arial"/>
                <w:sz w:val="16"/>
                <w:szCs w:val="16"/>
              </w:rPr>
              <w:instrText xml:space="preserve"> FORMTEXT </w:instrText>
            </w:r>
            <w:r w:rsidRPr="006F77B0">
              <w:rPr>
                <w:rFonts w:ascii="Arial" w:hAnsi="Arial" w:cs="Arial"/>
                <w:sz w:val="16"/>
                <w:szCs w:val="16"/>
              </w:rPr>
            </w:r>
            <w:r w:rsidRPr="006F77B0">
              <w:rPr>
                <w:rFonts w:ascii="Arial" w:hAnsi="Arial" w:cs="Arial"/>
                <w:sz w:val="16"/>
                <w:szCs w:val="16"/>
              </w:rPr>
              <w:fldChar w:fldCharType="separate"/>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sz w:val="16"/>
                <w:szCs w:val="16"/>
              </w:rPr>
              <w:fldChar w:fldCharType="end"/>
            </w:r>
          </w:p>
        </w:tc>
        <w:tc>
          <w:tcPr>
            <w:tcW w:w="2824" w:type="dxa"/>
          </w:tcPr>
          <w:p w:rsidR="003F016B" w:rsidRPr="006F77B0" w:rsidRDefault="003F016B" w:rsidP="003F016B">
            <w:pPr>
              <w:spacing w:before="120" w:after="120"/>
              <w:jc w:val="both"/>
              <w:rPr>
                <w:rFonts w:ascii="Arial" w:hAnsi="Arial" w:cs="Arial"/>
                <w:sz w:val="16"/>
                <w:szCs w:val="20"/>
              </w:rPr>
            </w:pPr>
            <w:r w:rsidRPr="006F77B0">
              <w:rPr>
                <w:rFonts w:ascii="Arial" w:hAnsi="Arial" w:cs="Arial"/>
                <w:sz w:val="16"/>
                <w:szCs w:val="16"/>
                <w:u w:val="single"/>
              </w:rPr>
              <w:t>Tijdstip openstellen</w:t>
            </w:r>
          </w:p>
        </w:tc>
        <w:tc>
          <w:tcPr>
            <w:tcW w:w="2824" w:type="dxa"/>
          </w:tcPr>
          <w:p w:rsidR="003F016B" w:rsidRPr="006F77B0" w:rsidRDefault="003F016B" w:rsidP="003F016B">
            <w:pPr>
              <w:spacing w:before="120" w:after="120"/>
              <w:jc w:val="both"/>
              <w:rPr>
                <w:rFonts w:ascii="Arial" w:hAnsi="Arial" w:cs="Arial"/>
                <w:szCs w:val="20"/>
              </w:rPr>
            </w:pPr>
            <w:r w:rsidRPr="006F77B0">
              <w:rPr>
                <w:rFonts w:ascii="Arial" w:hAnsi="Arial" w:cs="Arial"/>
                <w:sz w:val="16"/>
                <w:szCs w:val="16"/>
              </w:rPr>
              <w:fldChar w:fldCharType="begin">
                <w:ffData>
                  <w:name w:val="Text4"/>
                  <w:enabled/>
                  <w:calcOnExit w:val="0"/>
                  <w:textInput/>
                </w:ffData>
              </w:fldChar>
            </w:r>
            <w:r w:rsidRPr="006F77B0">
              <w:rPr>
                <w:rFonts w:ascii="Arial" w:hAnsi="Arial" w:cs="Arial"/>
                <w:sz w:val="16"/>
                <w:szCs w:val="16"/>
              </w:rPr>
              <w:instrText xml:space="preserve"> FORMTEXT </w:instrText>
            </w:r>
            <w:r w:rsidRPr="006F77B0">
              <w:rPr>
                <w:rFonts w:ascii="Arial" w:hAnsi="Arial" w:cs="Arial"/>
                <w:sz w:val="16"/>
                <w:szCs w:val="16"/>
              </w:rPr>
            </w:r>
            <w:r w:rsidRPr="006F77B0">
              <w:rPr>
                <w:rFonts w:ascii="Arial" w:hAnsi="Arial" w:cs="Arial"/>
                <w:sz w:val="16"/>
                <w:szCs w:val="16"/>
              </w:rPr>
              <w:fldChar w:fldCharType="separate"/>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sz w:val="16"/>
                <w:szCs w:val="16"/>
              </w:rPr>
              <w:fldChar w:fldCharType="end"/>
            </w:r>
          </w:p>
        </w:tc>
      </w:tr>
      <w:tr w:rsidR="003F016B" w:rsidRPr="006F77B0" w:rsidTr="006F77B0">
        <w:trPr>
          <w:jc w:val="center"/>
        </w:trPr>
        <w:tc>
          <w:tcPr>
            <w:tcW w:w="2120" w:type="dxa"/>
          </w:tcPr>
          <w:p w:rsidR="003F016B" w:rsidRPr="006F77B0" w:rsidRDefault="003F016B" w:rsidP="003F016B">
            <w:pPr>
              <w:spacing w:before="120" w:after="120"/>
              <w:rPr>
                <w:rFonts w:ascii="Arial" w:hAnsi="Arial" w:cs="Arial"/>
                <w:sz w:val="16"/>
                <w:szCs w:val="16"/>
                <w:u w:val="single"/>
              </w:rPr>
            </w:pPr>
            <w:r w:rsidRPr="006F77B0">
              <w:rPr>
                <w:rFonts w:ascii="Arial" w:hAnsi="Arial" w:cs="Arial"/>
                <w:sz w:val="16"/>
                <w:szCs w:val="16"/>
                <w:u w:val="single"/>
              </w:rPr>
              <w:t>Aanmaak vergunningskaarten voor vrije doorgang</w:t>
            </w:r>
          </w:p>
        </w:tc>
        <w:tc>
          <w:tcPr>
            <w:tcW w:w="8471" w:type="dxa"/>
            <w:gridSpan w:val="3"/>
          </w:tcPr>
          <w:p w:rsidR="003F016B" w:rsidRPr="006F77B0" w:rsidRDefault="003F016B" w:rsidP="003F016B">
            <w:pPr>
              <w:spacing w:before="120" w:after="120"/>
              <w:jc w:val="both"/>
              <w:rPr>
                <w:rFonts w:ascii="Arial" w:hAnsi="Arial" w:cs="Arial"/>
                <w:sz w:val="16"/>
                <w:szCs w:val="16"/>
              </w:rPr>
            </w:pPr>
            <w:r w:rsidRPr="006F77B0">
              <w:rPr>
                <w:rFonts w:ascii="Arial" w:hAnsi="Arial" w:cs="Arial"/>
                <w:sz w:val="16"/>
                <w:szCs w:val="16"/>
              </w:rPr>
              <w:fldChar w:fldCharType="begin">
                <w:ffData>
                  <w:name w:val="Text4"/>
                  <w:enabled/>
                  <w:calcOnExit w:val="0"/>
                  <w:textInput/>
                </w:ffData>
              </w:fldChar>
            </w:r>
            <w:r w:rsidRPr="006F77B0">
              <w:rPr>
                <w:rFonts w:ascii="Arial" w:hAnsi="Arial" w:cs="Arial"/>
                <w:sz w:val="16"/>
                <w:szCs w:val="16"/>
              </w:rPr>
              <w:instrText xml:space="preserve"> FORMTEXT </w:instrText>
            </w:r>
            <w:r w:rsidRPr="006F77B0">
              <w:rPr>
                <w:rFonts w:ascii="Arial" w:hAnsi="Arial" w:cs="Arial"/>
                <w:sz w:val="16"/>
                <w:szCs w:val="16"/>
              </w:rPr>
            </w:r>
            <w:r w:rsidRPr="006F77B0">
              <w:rPr>
                <w:rFonts w:ascii="Arial" w:hAnsi="Arial" w:cs="Arial"/>
                <w:sz w:val="16"/>
                <w:szCs w:val="16"/>
              </w:rPr>
              <w:fldChar w:fldCharType="separate"/>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sz w:val="16"/>
                <w:szCs w:val="16"/>
              </w:rPr>
              <w:fldChar w:fldCharType="end"/>
            </w:r>
          </w:p>
          <w:p w:rsidR="003F016B" w:rsidRPr="006F77B0" w:rsidRDefault="003F016B" w:rsidP="003F016B">
            <w:pPr>
              <w:spacing w:before="120" w:after="120"/>
              <w:jc w:val="both"/>
              <w:rPr>
                <w:rFonts w:ascii="Arial" w:hAnsi="Arial" w:cs="Arial"/>
                <w:sz w:val="16"/>
                <w:szCs w:val="16"/>
              </w:rPr>
            </w:pPr>
            <w:r w:rsidRPr="006F77B0">
              <w:rPr>
                <w:rFonts w:ascii="Arial" w:hAnsi="Arial" w:cs="Arial"/>
                <w:sz w:val="16"/>
                <w:szCs w:val="16"/>
              </w:rPr>
              <w:t>Indien ja, voorbeeld vergunningskaart toevoegen als bijlage.</w:t>
            </w:r>
          </w:p>
        </w:tc>
      </w:tr>
      <w:tr w:rsidR="003F016B" w:rsidRPr="006F77B0" w:rsidTr="006F77B0">
        <w:trPr>
          <w:jc w:val="center"/>
        </w:trPr>
        <w:tc>
          <w:tcPr>
            <w:tcW w:w="2120" w:type="dxa"/>
          </w:tcPr>
          <w:p w:rsidR="003F016B" w:rsidRPr="006F77B0" w:rsidRDefault="003F016B" w:rsidP="003F016B">
            <w:pPr>
              <w:spacing w:before="120" w:after="120"/>
              <w:rPr>
                <w:rFonts w:ascii="Arial" w:hAnsi="Arial" w:cs="Arial"/>
                <w:sz w:val="16"/>
                <w:szCs w:val="16"/>
                <w:u w:val="single"/>
              </w:rPr>
            </w:pPr>
            <w:r w:rsidRPr="006F77B0">
              <w:rPr>
                <w:rFonts w:ascii="Arial" w:hAnsi="Arial" w:cs="Arial"/>
                <w:sz w:val="16"/>
                <w:szCs w:val="16"/>
                <w:u w:val="single"/>
              </w:rPr>
              <w:t>Afspraak over afsluiten en openstellen straten</w:t>
            </w:r>
          </w:p>
        </w:tc>
        <w:tc>
          <w:tcPr>
            <w:tcW w:w="8471" w:type="dxa"/>
            <w:gridSpan w:val="3"/>
          </w:tcPr>
          <w:p w:rsidR="003F016B" w:rsidRPr="006F77B0" w:rsidRDefault="003F016B" w:rsidP="003F016B">
            <w:pPr>
              <w:spacing w:before="120" w:after="120"/>
              <w:jc w:val="both"/>
              <w:rPr>
                <w:rFonts w:ascii="Arial" w:hAnsi="Arial" w:cs="Arial"/>
                <w:sz w:val="16"/>
                <w:szCs w:val="16"/>
              </w:rPr>
            </w:pPr>
            <w:r w:rsidRPr="006F77B0">
              <w:rPr>
                <w:rFonts w:ascii="Arial" w:hAnsi="Arial" w:cs="Arial"/>
                <w:sz w:val="16"/>
                <w:szCs w:val="16"/>
              </w:rPr>
              <w:t>De organisator sluit de straten af en stelt deze na afloop van de activiteit weer open.</w:t>
            </w:r>
          </w:p>
        </w:tc>
      </w:tr>
    </w:tbl>
    <w:p w:rsidR="003F016B" w:rsidRDefault="00105439" w:rsidP="003F016B">
      <w:pPr>
        <w:spacing w:before="120"/>
        <w:jc w:val="both"/>
        <w:rPr>
          <w:rFonts w:ascii="Verdana" w:hAnsi="Verdana"/>
          <w:sz w:val="18"/>
          <w:szCs w:val="18"/>
        </w:rPr>
      </w:pPr>
      <w:r>
        <w:rPr>
          <w:rFonts w:ascii="Verdana" w:hAnsi="Verdana"/>
          <w:szCs w:val="20"/>
        </w:rPr>
        <w:pict>
          <v:rect id="_x0000_i1048" style="width:6in;height:4pt" o:hralign="center" o:hrstd="t" o:hrnoshade="t" o:hr="t" fillcolor="#7f7f7f" stroked="f"/>
        </w:pict>
      </w:r>
    </w:p>
    <w:p w:rsidR="003F016B" w:rsidRPr="006F77B0" w:rsidRDefault="003F016B" w:rsidP="003F016B">
      <w:pPr>
        <w:spacing w:after="120"/>
        <w:rPr>
          <w:rFonts w:ascii="Arial" w:hAnsi="Arial" w:cs="Arial"/>
          <w:b/>
          <w:szCs w:val="20"/>
        </w:rPr>
      </w:pPr>
      <w:r w:rsidRPr="006F77B0">
        <w:rPr>
          <w:rFonts w:ascii="Arial" w:hAnsi="Arial" w:cs="Arial"/>
          <w:b/>
          <w:szCs w:val="20"/>
        </w:rPr>
        <w:t>3.8 Aanplakbeleid</w:t>
      </w:r>
    </w:p>
    <w:p w:rsidR="003F016B" w:rsidRPr="006F77B0" w:rsidRDefault="003F016B" w:rsidP="006F77B0">
      <w:pPr>
        <w:numPr>
          <w:ilvl w:val="0"/>
          <w:numId w:val="2"/>
        </w:numPr>
        <w:spacing w:after="0" w:line="312" w:lineRule="auto"/>
        <w:ind w:left="357" w:hanging="357"/>
        <w:jc w:val="both"/>
        <w:rPr>
          <w:rFonts w:ascii="Arial" w:hAnsi="Arial" w:cs="Arial"/>
          <w:sz w:val="18"/>
          <w:szCs w:val="18"/>
        </w:rPr>
      </w:pPr>
      <w:r w:rsidRPr="006F77B0">
        <w:rPr>
          <w:rFonts w:ascii="Arial" w:hAnsi="Arial" w:cs="Arial"/>
          <w:sz w:val="18"/>
          <w:szCs w:val="18"/>
        </w:rPr>
        <w:t>De organisator houdt de controle over het aanplakken ter promotie van zijn evenement.</w:t>
      </w:r>
    </w:p>
    <w:p w:rsidR="003F016B" w:rsidRPr="006F77B0" w:rsidRDefault="003F016B" w:rsidP="006F77B0">
      <w:pPr>
        <w:numPr>
          <w:ilvl w:val="0"/>
          <w:numId w:val="2"/>
        </w:numPr>
        <w:spacing w:after="120" w:line="312" w:lineRule="auto"/>
        <w:ind w:left="357" w:hanging="357"/>
        <w:jc w:val="both"/>
        <w:rPr>
          <w:rFonts w:ascii="Arial" w:hAnsi="Arial" w:cs="Arial"/>
          <w:sz w:val="18"/>
          <w:szCs w:val="18"/>
        </w:rPr>
      </w:pPr>
      <w:r w:rsidRPr="006F77B0">
        <w:rPr>
          <w:rFonts w:ascii="Arial" w:hAnsi="Arial" w:cs="Arial"/>
          <w:sz w:val="18"/>
          <w:szCs w:val="18"/>
        </w:rPr>
        <w:t>De toepasselijke voorschriften op het gebied van aanplakkingen op het openbaar domein dienen te worden opgevolgd.</w:t>
      </w:r>
    </w:p>
    <w:tbl>
      <w:tblPr>
        <w:tblW w:w="0" w:type="auto"/>
        <w:jc w:val="center"/>
        <w:tblBorders>
          <w:top w:val="dashed" w:sz="4" w:space="0" w:color="A6A6A6"/>
          <w:left w:val="dashed" w:sz="4" w:space="0" w:color="A6A6A6"/>
          <w:bottom w:val="dashed" w:sz="4" w:space="0" w:color="A6A6A6"/>
          <w:right w:val="dashed" w:sz="4" w:space="0" w:color="A6A6A6"/>
          <w:insideH w:val="dashed" w:sz="4" w:space="0" w:color="A6A6A6"/>
          <w:insideV w:val="dashed" w:sz="4" w:space="0" w:color="A6A6A6"/>
        </w:tblBorders>
        <w:tblLook w:val="04A0" w:firstRow="1" w:lastRow="0" w:firstColumn="1" w:lastColumn="0" w:noHBand="0" w:noVBand="1"/>
      </w:tblPr>
      <w:tblGrid>
        <w:gridCol w:w="1938"/>
        <w:gridCol w:w="7124"/>
      </w:tblGrid>
      <w:tr w:rsidR="003F016B" w:rsidRPr="006F77B0" w:rsidTr="006F77B0">
        <w:trPr>
          <w:jc w:val="center"/>
        </w:trPr>
        <w:tc>
          <w:tcPr>
            <w:tcW w:w="2120" w:type="dxa"/>
          </w:tcPr>
          <w:p w:rsidR="003F016B" w:rsidRPr="006F77B0" w:rsidRDefault="003F016B" w:rsidP="003F016B">
            <w:pPr>
              <w:spacing w:before="120" w:after="120"/>
              <w:rPr>
                <w:rFonts w:ascii="Arial" w:hAnsi="Arial" w:cs="Arial"/>
                <w:sz w:val="16"/>
                <w:szCs w:val="16"/>
                <w:u w:val="single"/>
              </w:rPr>
            </w:pPr>
            <w:r w:rsidRPr="006F77B0">
              <w:rPr>
                <w:rFonts w:ascii="Arial" w:hAnsi="Arial" w:cs="Arial"/>
                <w:sz w:val="16"/>
                <w:szCs w:val="16"/>
                <w:u w:val="single"/>
              </w:rPr>
              <w:t>Overzicht reglementering van toepassing</w:t>
            </w:r>
          </w:p>
        </w:tc>
        <w:tc>
          <w:tcPr>
            <w:tcW w:w="8471" w:type="dxa"/>
          </w:tcPr>
          <w:p w:rsidR="003F016B" w:rsidRPr="006F77B0" w:rsidRDefault="00105439" w:rsidP="006F77B0">
            <w:pPr>
              <w:numPr>
                <w:ilvl w:val="0"/>
                <w:numId w:val="2"/>
              </w:numPr>
              <w:spacing w:before="120" w:after="0" w:line="312" w:lineRule="auto"/>
              <w:ind w:left="357" w:hanging="357"/>
              <w:jc w:val="both"/>
              <w:rPr>
                <w:rFonts w:ascii="Arial" w:hAnsi="Arial" w:cs="Arial"/>
                <w:sz w:val="16"/>
                <w:szCs w:val="16"/>
              </w:rPr>
            </w:pPr>
            <w:hyperlink r:id="rId25" w:history="1">
              <w:r w:rsidR="003F016B" w:rsidRPr="006F77B0">
                <w:rPr>
                  <w:rStyle w:val="Hyperlink"/>
                  <w:rFonts w:ascii="Arial" w:hAnsi="Arial" w:cs="Arial"/>
                  <w:sz w:val="16"/>
                  <w:szCs w:val="16"/>
                </w:rPr>
                <w:t>De algemene politieve</w:t>
              </w:r>
              <w:r w:rsidR="003F016B" w:rsidRPr="006F77B0">
                <w:rPr>
                  <w:rStyle w:val="Hyperlink"/>
                  <w:rFonts w:ascii="Arial" w:hAnsi="Arial" w:cs="Arial"/>
                  <w:sz w:val="16"/>
                  <w:szCs w:val="16"/>
                </w:rPr>
                <w:t>r</w:t>
              </w:r>
              <w:r w:rsidR="003F016B" w:rsidRPr="006F77B0">
                <w:rPr>
                  <w:rStyle w:val="Hyperlink"/>
                  <w:rFonts w:ascii="Arial" w:hAnsi="Arial" w:cs="Arial"/>
                  <w:sz w:val="16"/>
                  <w:szCs w:val="16"/>
                </w:rPr>
                <w:t>ordening van Diest</w:t>
              </w:r>
            </w:hyperlink>
            <w:r w:rsidR="003F016B" w:rsidRPr="006F77B0">
              <w:rPr>
                <w:rFonts w:ascii="Arial" w:hAnsi="Arial" w:cs="Arial"/>
                <w:sz w:val="16"/>
                <w:szCs w:val="16"/>
              </w:rPr>
              <w:t>,.</w:t>
            </w:r>
          </w:p>
          <w:p w:rsidR="003F016B" w:rsidRPr="006F77B0" w:rsidRDefault="003F016B" w:rsidP="006F77B0">
            <w:pPr>
              <w:numPr>
                <w:ilvl w:val="0"/>
                <w:numId w:val="2"/>
              </w:numPr>
              <w:spacing w:after="0" w:line="312" w:lineRule="auto"/>
              <w:ind w:left="357" w:hanging="357"/>
              <w:jc w:val="both"/>
              <w:rPr>
                <w:rFonts w:ascii="Arial" w:hAnsi="Arial" w:cs="Arial"/>
                <w:sz w:val="16"/>
                <w:szCs w:val="16"/>
              </w:rPr>
            </w:pPr>
            <w:r w:rsidRPr="006F77B0">
              <w:rPr>
                <w:rFonts w:ascii="Arial" w:hAnsi="Arial" w:cs="Arial"/>
                <w:sz w:val="16"/>
                <w:szCs w:val="16"/>
              </w:rPr>
              <w:t xml:space="preserve">Zie </w:t>
            </w:r>
            <w:hyperlink r:id="rId26" w:history="1">
              <w:r w:rsidRPr="006F77B0">
                <w:rPr>
                  <w:rStyle w:val="Hyperlink"/>
                  <w:rFonts w:ascii="Arial" w:hAnsi="Arial" w:cs="Arial"/>
                  <w:sz w:val="16"/>
                  <w:szCs w:val="16"/>
                </w:rPr>
                <w:t>aanpl</w:t>
              </w:r>
              <w:bookmarkStart w:id="1" w:name="_GoBack"/>
              <w:bookmarkEnd w:id="1"/>
              <w:r w:rsidRPr="006F77B0">
                <w:rPr>
                  <w:rStyle w:val="Hyperlink"/>
                  <w:rFonts w:ascii="Arial" w:hAnsi="Arial" w:cs="Arial"/>
                  <w:sz w:val="16"/>
                  <w:szCs w:val="16"/>
                </w:rPr>
                <w:t>a</w:t>
              </w:r>
              <w:r w:rsidRPr="006F77B0">
                <w:rPr>
                  <w:rStyle w:val="Hyperlink"/>
                  <w:rFonts w:ascii="Arial" w:hAnsi="Arial" w:cs="Arial"/>
                  <w:sz w:val="16"/>
                  <w:szCs w:val="16"/>
                </w:rPr>
                <w:t>kborden</w:t>
              </w:r>
            </w:hyperlink>
          </w:p>
          <w:p w:rsidR="003F016B" w:rsidRPr="006F77B0" w:rsidRDefault="003F016B" w:rsidP="006F77B0">
            <w:pPr>
              <w:numPr>
                <w:ilvl w:val="0"/>
                <w:numId w:val="2"/>
              </w:numPr>
              <w:spacing w:after="0" w:line="312" w:lineRule="auto"/>
              <w:ind w:left="357" w:hanging="357"/>
              <w:jc w:val="both"/>
              <w:rPr>
                <w:rFonts w:ascii="Arial" w:hAnsi="Arial" w:cs="Arial"/>
                <w:sz w:val="16"/>
                <w:szCs w:val="16"/>
              </w:rPr>
            </w:pPr>
            <w:r w:rsidRPr="006F77B0">
              <w:rPr>
                <w:rFonts w:ascii="Arial" w:hAnsi="Arial" w:cs="Arial"/>
                <w:sz w:val="16"/>
                <w:szCs w:val="16"/>
              </w:rPr>
              <w:t>Voor plaatsing borden langs de gewestwegen:</w:t>
            </w:r>
          </w:p>
          <w:p w:rsidR="003F016B" w:rsidRPr="006F77B0" w:rsidRDefault="003F016B" w:rsidP="006F77B0">
            <w:pPr>
              <w:numPr>
                <w:ilvl w:val="1"/>
                <w:numId w:val="2"/>
              </w:numPr>
              <w:spacing w:after="0" w:line="312" w:lineRule="auto"/>
              <w:ind w:left="1434" w:hanging="357"/>
              <w:jc w:val="both"/>
              <w:rPr>
                <w:rFonts w:ascii="Arial" w:hAnsi="Arial" w:cs="Arial"/>
                <w:sz w:val="16"/>
                <w:szCs w:val="16"/>
              </w:rPr>
            </w:pPr>
            <w:r w:rsidRPr="006F77B0">
              <w:rPr>
                <w:rFonts w:ascii="Arial" w:hAnsi="Arial" w:cs="Arial"/>
                <w:sz w:val="16"/>
                <w:szCs w:val="16"/>
              </w:rPr>
              <w:t>AWV Vlaams-Brabant – district 214 Aarschot</w:t>
            </w:r>
          </w:p>
          <w:p w:rsidR="003F016B" w:rsidRPr="006F77B0" w:rsidRDefault="003F016B" w:rsidP="006F77B0">
            <w:pPr>
              <w:numPr>
                <w:ilvl w:val="1"/>
                <w:numId w:val="2"/>
              </w:numPr>
              <w:spacing w:after="120" w:line="312" w:lineRule="auto"/>
              <w:ind w:left="1434" w:hanging="357"/>
              <w:jc w:val="both"/>
              <w:rPr>
                <w:rFonts w:ascii="Arial" w:hAnsi="Arial" w:cs="Arial"/>
                <w:sz w:val="16"/>
                <w:szCs w:val="16"/>
                <w:lang w:val="en-US"/>
              </w:rPr>
            </w:pPr>
            <w:r w:rsidRPr="006F77B0">
              <w:rPr>
                <w:rFonts w:ascii="Arial" w:hAnsi="Arial" w:cs="Arial"/>
                <w:sz w:val="16"/>
                <w:szCs w:val="16"/>
                <w:lang w:val="en-US"/>
              </w:rPr>
              <w:t>AWV Limburg – district 711 Sint-Truiden</w:t>
            </w:r>
          </w:p>
        </w:tc>
      </w:tr>
    </w:tbl>
    <w:p w:rsidR="003F016B" w:rsidRDefault="00105439" w:rsidP="003F016B">
      <w:pPr>
        <w:spacing w:before="120" w:after="120"/>
        <w:jc w:val="both"/>
        <w:rPr>
          <w:rFonts w:ascii="Verdana" w:hAnsi="Verdana"/>
          <w:sz w:val="18"/>
          <w:szCs w:val="18"/>
        </w:rPr>
      </w:pPr>
      <w:r>
        <w:rPr>
          <w:rFonts w:ascii="Verdana" w:hAnsi="Verdana"/>
          <w:szCs w:val="20"/>
        </w:rPr>
        <w:pict>
          <v:rect id="_x0000_i1049" style="width:6in;height:4pt" o:hralign="center" o:hrstd="t" o:hrnoshade="t" o:hr="t" fillcolor="black" stroked="f"/>
        </w:pict>
      </w:r>
    </w:p>
    <w:p w:rsidR="003F016B" w:rsidRPr="006F77B0" w:rsidRDefault="003F016B" w:rsidP="006F77B0">
      <w:pPr>
        <w:pStyle w:val="Lijstalinea"/>
        <w:numPr>
          <w:ilvl w:val="0"/>
          <w:numId w:val="3"/>
        </w:numPr>
        <w:spacing w:after="120"/>
        <w:rPr>
          <w:rFonts w:ascii="Arial" w:hAnsi="Arial" w:cs="Arial"/>
          <w:b/>
          <w:szCs w:val="20"/>
        </w:rPr>
      </w:pPr>
      <w:r w:rsidRPr="006F77B0">
        <w:rPr>
          <w:rFonts w:ascii="Arial" w:hAnsi="Arial" w:cs="Arial"/>
          <w:b/>
          <w:szCs w:val="20"/>
        </w:rPr>
        <w:t>OVERZICHT BIJLAGEN</w:t>
      </w:r>
    </w:p>
    <w:p w:rsidR="006F77B0" w:rsidRPr="006F77B0" w:rsidRDefault="006F77B0" w:rsidP="006F77B0">
      <w:pPr>
        <w:pStyle w:val="Lijstalinea"/>
        <w:spacing w:after="120"/>
        <w:ind w:left="555"/>
        <w:rPr>
          <w:rFonts w:ascii="Arial" w:hAnsi="Arial" w:cs="Arial"/>
          <w:b/>
          <w:szCs w:val="20"/>
        </w:rPr>
      </w:pPr>
    </w:p>
    <w:p w:rsidR="003F016B" w:rsidRDefault="00105439" w:rsidP="003F016B">
      <w:pPr>
        <w:spacing w:after="120"/>
        <w:jc w:val="both"/>
        <w:rPr>
          <w:rFonts w:ascii="Verdana" w:hAnsi="Verdana"/>
          <w:sz w:val="18"/>
          <w:szCs w:val="18"/>
        </w:rPr>
      </w:pPr>
      <w:r>
        <w:rPr>
          <w:rFonts w:ascii="Verdana" w:hAnsi="Verdana"/>
          <w:szCs w:val="20"/>
        </w:rPr>
        <w:pict>
          <v:rect id="_x0000_i1050" style="width:6in;height:4pt" o:hralign="center" o:hrstd="t" o:hrnoshade="t" o:hr="t" fillcolor="#7f7f7f" stroked="f"/>
        </w:pict>
      </w:r>
    </w:p>
    <w:p w:rsidR="003F016B" w:rsidRDefault="003F016B" w:rsidP="003F016B">
      <w:pPr>
        <w:spacing w:before="120" w:after="120"/>
        <w:jc w:val="both"/>
        <w:rPr>
          <w:rFonts w:ascii="Verdana" w:hAnsi="Verdana"/>
          <w:sz w:val="18"/>
          <w:szCs w:val="18"/>
        </w:rPr>
      </w:pPr>
      <w:r w:rsidRPr="00AC3B51">
        <w:rPr>
          <w:rFonts w:ascii="Verdana" w:hAnsi="Verdana"/>
        </w:rPr>
        <w:fldChar w:fldCharType="begin">
          <w:ffData>
            <w:name w:val="Text4"/>
            <w:enabled/>
            <w:calcOnExit w:val="0"/>
            <w:textInput/>
          </w:ffData>
        </w:fldChar>
      </w:r>
      <w:r w:rsidRPr="00AC3B51">
        <w:rPr>
          <w:rFonts w:ascii="Verdana" w:hAnsi="Verdana"/>
        </w:rPr>
        <w:instrText xml:space="preserve"> FORMTEXT </w:instrText>
      </w:r>
      <w:r w:rsidRPr="00AC3B51">
        <w:rPr>
          <w:rFonts w:ascii="Verdana" w:hAnsi="Verdana"/>
        </w:rPr>
      </w:r>
      <w:r w:rsidRPr="00AC3B51">
        <w:rPr>
          <w:rFonts w:ascii="Verdana" w:hAnsi="Verdana"/>
        </w:rPr>
        <w:fldChar w:fldCharType="separate"/>
      </w:r>
      <w:r w:rsidRPr="00AC3B51">
        <w:rPr>
          <w:noProof/>
        </w:rPr>
        <w:t> </w:t>
      </w:r>
      <w:r w:rsidRPr="00AC3B51">
        <w:rPr>
          <w:noProof/>
        </w:rPr>
        <w:t> </w:t>
      </w:r>
      <w:r w:rsidRPr="00AC3B51">
        <w:rPr>
          <w:noProof/>
        </w:rPr>
        <w:t> </w:t>
      </w:r>
      <w:r w:rsidRPr="00AC3B51">
        <w:rPr>
          <w:noProof/>
        </w:rPr>
        <w:t> </w:t>
      </w:r>
      <w:r w:rsidRPr="00AC3B51">
        <w:rPr>
          <w:noProof/>
        </w:rPr>
        <w:t> </w:t>
      </w:r>
      <w:r w:rsidRPr="00AC3B51">
        <w:rPr>
          <w:rFonts w:ascii="Verdana" w:hAnsi="Verdana"/>
        </w:rPr>
        <w:fldChar w:fldCharType="end"/>
      </w:r>
      <w:r w:rsidR="00105439">
        <w:rPr>
          <w:rFonts w:ascii="Verdana" w:hAnsi="Verdana"/>
          <w:szCs w:val="20"/>
        </w:rPr>
        <w:pict>
          <v:rect id="_x0000_i1051" style="width:6in;height:4pt" o:hralign="center" o:hrstd="t" o:hrnoshade="t" o:hr="t" fillcolor="black" stroked="f"/>
        </w:pict>
      </w:r>
    </w:p>
    <w:p w:rsidR="003F016B" w:rsidRPr="006F77B0" w:rsidRDefault="003F016B" w:rsidP="003F016B">
      <w:pPr>
        <w:spacing w:after="120"/>
        <w:rPr>
          <w:rFonts w:ascii="Arial" w:hAnsi="Arial" w:cs="Arial"/>
          <w:b/>
          <w:szCs w:val="20"/>
        </w:rPr>
      </w:pPr>
      <w:r w:rsidRPr="006F77B0">
        <w:rPr>
          <w:rFonts w:ascii="Arial" w:hAnsi="Arial" w:cs="Arial"/>
          <w:b/>
          <w:szCs w:val="20"/>
        </w:rPr>
        <w:t>5 GOEDKEURING VEILIGHEIDSPLAN</w:t>
      </w:r>
    </w:p>
    <w:p w:rsidR="003F016B" w:rsidRDefault="00105439" w:rsidP="003F016B">
      <w:pPr>
        <w:spacing w:after="120"/>
        <w:jc w:val="both"/>
        <w:rPr>
          <w:rFonts w:ascii="Verdana" w:hAnsi="Verdana"/>
          <w:sz w:val="18"/>
          <w:szCs w:val="18"/>
        </w:rPr>
      </w:pPr>
      <w:r>
        <w:rPr>
          <w:rFonts w:ascii="Verdana" w:hAnsi="Verdana"/>
          <w:szCs w:val="20"/>
        </w:rPr>
        <w:pict>
          <v:rect id="_x0000_i1052" style="width:6in;height:4pt" o:hralign="center" o:hrstd="t" o:hrnoshade="t" o:hr="t" fillcolor="#7f7f7f" stroked="f"/>
        </w:pict>
      </w:r>
    </w:p>
    <w:p w:rsidR="003F016B" w:rsidRPr="006F77B0" w:rsidRDefault="003F016B" w:rsidP="003F016B">
      <w:pPr>
        <w:pStyle w:val="BasicParagraph"/>
        <w:spacing w:line="240" w:lineRule="auto"/>
        <w:rPr>
          <w:rFonts w:ascii="Arial" w:hAnsi="Arial" w:cs="Arial"/>
          <w:szCs w:val="20"/>
        </w:rPr>
      </w:pPr>
      <w:r w:rsidRPr="006F77B0">
        <w:rPr>
          <w:rFonts w:ascii="Arial" w:hAnsi="Arial" w:cs="Arial"/>
          <w:szCs w:val="20"/>
        </w:rPr>
        <w:t xml:space="preserve">Datum ondertekening veiligheidsplan: </w:t>
      </w:r>
      <w:r w:rsidRPr="006F77B0">
        <w:rPr>
          <w:rFonts w:ascii="Arial" w:hAnsi="Arial" w:cs="Arial"/>
        </w:rPr>
        <w:fldChar w:fldCharType="begin">
          <w:ffData>
            <w:name w:val="Text4"/>
            <w:enabled/>
            <w:calcOnExit w:val="0"/>
            <w:textInput/>
          </w:ffData>
        </w:fldChar>
      </w:r>
      <w:r w:rsidRPr="006F77B0">
        <w:rPr>
          <w:rFonts w:ascii="Arial" w:hAnsi="Arial" w:cs="Arial"/>
        </w:rPr>
        <w:instrText xml:space="preserve"> FORMTEXT </w:instrText>
      </w:r>
      <w:r w:rsidRPr="006F77B0">
        <w:rPr>
          <w:rFonts w:ascii="Arial" w:hAnsi="Arial" w:cs="Arial"/>
        </w:rPr>
      </w:r>
      <w:r w:rsidRPr="006F77B0">
        <w:rPr>
          <w:rFonts w:ascii="Arial" w:hAnsi="Arial" w:cs="Arial"/>
        </w:rPr>
        <w:fldChar w:fldCharType="separate"/>
      </w:r>
      <w:r w:rsidRPr="006F77B0">
        <w:rPr>
          <w:rFonts w:ascii="Arial" w:hAnsi="Arial" w:cs="Arial"/>
          <w:noProof/>
        </w:rPr>
        <w:t> </w:t>
      </w:r>
      <w:r w:rsidRPr="006F77B0">
        <w:rPr>
          <w:rFonts w:ascii="Arial" w:hAnsi="Arial" w:cs="Arial"/>
          <w:noProof/>
        </w:rPr>
        <w:t> </w:t>
      </w:r>
      <w:r w:rsidRPr="006F77B0">
        <w:rPr>
          <w:rFonts w:ascii="Arial" w:hAnsi="Arial" w:cs="Arial"/>
          <w:noProof/>
        </w:rPr>
        <w:t> </w:t>
      </w:r>
      <w:r w:rsidRPr="006F77B0">
        <w:rPr>
          <w:rFonts w:ascii="Arial" w:hAnsi="Arial" w:cs="Arial"/>
          <w:noProof/>
        </w:rPr>
        <w:t> </w:t>
      </w:r>
      <w:r w:rsidRPr="006F77B0">
        <w:rPr>
          <w:rFonts w:ascii="Arial" w:hAnsi="Arial" w:cs="Arial"/>
          <w:noProof/>
        </w:rPr>
        <w:t> </w:t>
      </w:r>
      <w:r w:rsidRPr="006F77B0">
        <w:rPr>
          <w:rFonts w:ascii="Arial" w:hAnsi="Arial" w:cs="Arial"/>
        </w:rPr>
        <w:fldChar w:fldCharType="end"/>
      </w:r>
    </w:p>
    <w:p w:rsidR="003F016B" w:rsidRPr="006F77B0" w:rsidRDefault="003F016B" w:rsidP="003F016B">
      <w:pPr>
        <w:pStyle w:val="BasicParagraph"/>
        <w:spacing w:line="240" w:lineRule="auto"/>
        <w:rPr>
          <w:rFonts w:ascii="Arial" w:hAnsi="Arial" w:cs="Arial"/>
          <w:szCs w:val="20"/>
        </w:rPr>
      </w:pPr>
    </w:p>
    <w:p w:rsidR="003F016B" w:rsidRPr="006F77B0" w:rsidRDefault="003F016B" w:rsidP="003F016B">
      <w:pPr>
        <w:pStyle w:val="BasicParagraph"/>
        <w:spacing w:line="240" w:lineRule="auto"/>
        <w:rPr>
          <w:rFonts w:ascii="Arial" w:hAnsi="Arial" w:cs="Arial"/>
          <w:szCs w:val="20"/>
        </w:rPr>
      </w:pPr>
    </w:p>
    <w:tbl>
      <w:tblPr>
        <w:tblW w:w="0" w:type="auto"/>
        <w:tblLook w:val="04A0" w:firstRow="1" w:lastRow="0" w:firstColumn="1" w:lastColumn="0" w:noHBand="0" w:noVBand="1"/>
      </w:tblPr>
      <w:tblGrid>
        <w:gridCol w:w="2952"/>
        <w:gridCol w:w="2952"/>
        <w:gridCol w:w="2952"/>
      </w:tblGrid>
      <w:tr w:rsidR="003F016B" w:rsidRPr="006F77B0" w:rsidTr="003F016B">
        <w:tc>
          <w:tcPr>
            <w:tcW w:w="5904" w:type="dxa"/>
            <w:gridSpan w:val="2"/>
          </w:tcPr>
          <w:p w:rsidR="003F016B" w:rsidRPr="006F77B0" w:rsidRDefault="003F016B" w:rsidP="003F016B">
            <w:pPr>
              <w:tabs>
                <w:tab w:val="left" w:pos="4962"/>
              </w:tabs>
              <w:rPr>
                <w:rFonts w:ascii="Arial" w:hAnsi="Arial" w:cs="Arial"/>
                <w:szCs w:val="20"/>
              </w:rPr>
            </w:pPr>
            <w:r w:rsidRPr="006F77B0">
              <w:rPr>
                <w:rFonts w:ascii="Arial" w:hAnsi="Arial" w:cs="Arial"/>
                <w:szCs w:val="20"/>
              </w:rPr>
              <w:t>Namens de organisatie</w:t>
            </w:r>
          </w:p>
          <w:p w:rsidR="003F016B" w:rsidRPr="006F77B0" w:rsidRDefault="003F016B" w:rsidP="003F016B">
            <w:pPr>
              <w:pStyle w:val="BasicParagraph"/>
              <w:spacing w:line="240" w:lineRule="auto"/>
              <w:jc w:val="center"/>
              <w:rPr>
                <w:rFonts w:ascii="Arial" w:hAnsi="Arial" w:cs="Arial"/>
                <w:szCs w:val="20"/>
              </w:rPr>
            </w:pPr>
          </w:p>
        </w:tc>
        <w:tc>
          <w:tcPr>
            <w:tcW w:w="2952" w:type="dxa"/>
          </w:tcPr>
          <w:p w:rsidR="003F016B" w:rsidRPr="006F77B0" w:rsidRDefault="003F016B" w:rsidP="003F016B">
            <w:pPr>
              <w:pStyle w:val="BasicParagraph"/>
              <w:spacing w:line="240" w:lineRule="auto"/>
              <w:jc w:val="center"/>
              <w:rPr>
                <w:rFonts w:ascii="Arial" w:hAnsi="Arial" w:cs="Arial"/>
                <w:szCs w:val="20"/>
              </w:rPr>
            </w:pPr>
          </w:p>
        </w:tc>
      </w:tr>
      <w:tr w:rsidR="003F016B" w:rsidRPr="006F77B0" w:rsidTr="003F016B">
        <w:tc>
          <w:tcPr>
            <w:tcW w:w="2952" w:type="dxa"/>
          </w:tcPr>
          <w:p w:rsidR="003F016B" w:rsidRPr="006F77B0" w:rsidRDefault="003F016B" w:rsidP="003F016B">
            <w:pPr>
              <w:pStyle w:val="BasicParagraph"/>
              <w:spacing w:line="240" w:lineRule="auto"/>
              <w:rPr>
                <w:rFonts w:ascii="Arial" w:hAnsi="Arial" w:cs="Arial"/>
                <w:szCs w:val="20"/>
              </w:rPr>
            </w:pPr>
            <w:r w:rsidRPr="006F77B0">
              <w:rPr>
                <w:rFonts w:ascii="Arial" w:hAnsi="Arial" w:cs="Arial"/>
                <w:color w:val="auto"/>
                <w:szCs w:val="20"/>
              </w:rPr>
              <w:t>Naam &amp; functie</w:t>
            </w:r>
          </w:p>
        </w:tc>
        <w:tc>
          <w:tcPr>
            <w:tcW w:w="2952" w:type="dxa"/>
          </w:tcPr>
          <w:p w:rsidR="003F016B" w:rsidRPr="006F77B0" w:rsidRDefault="003F016B" w:rsidP="003F016B">
            <w:pPr>
              <w:pStyle w:val="BasicParagraph"/>
              <w:spacing w:line="240" w:lineRule="auto"/>
              <w:rPr>
                <w:rFonts w:ascii="Arial" w:hAnsi="Arial" w:cs="Arial"/>
                <w:szCs w:val="20"/>
              </w:rPr>
            </w:pPr>
          </w:p>
        </w:tc>
        <w:tc>
          <w:tcPr>
            <w:tcW w:w="2952" w:type="dxa"/>
          </w:tcPr>
          <w:p w:rsidR="003F016B" w:rsidRPr="006F77B0" w:rsidRDefault="003F016B" w:rsidP="003F016B">
            <w:pPr>
              <w:pStyle w:val="BasicParagraph"/>
              <w:spacing w:line="240" w:lineRule="auto"/>
              <w:rPr>
                <w:rFonts w:ascii="Arial" w:hAnsi="Arial" w:cs="Arial"/>
                <w:color w:val="auto"/>
                <w:szCs w:val="20"/>
              </w:rPr>
            </w:pPr>
          </w:p>
        </w:tc>
      </w:tr>
      <w:tr w:rsidR="003F016B" w:rsidRPr="006F77B0" w:rsidTr="003F016B">
        <w:tc>
          <w:tcPr>
            <w:tcW w:w="2952" w:type="dxa"/>
          </w:tcPr>
          <w:p w:rsidR="003F016B" w:rsidRPr="006F77B0" w:rsidRDefault="003F016B" w:rsidP="003F016B">
            <w:pPr>
              <w:pStyle w:val="BasicParagraph"/>
              <w:spacing w:before="840" w:line="240" w:lineRule="auto"/>
              <w:rPr>
                <w:rFonts w:ascii="Arial" w:hAnsi="Arial" w:cs="Arial"/>
                <w:szCs w:val="20"/>
              </w:rPr>
            </w:pPr>
            <w:r w:rsidRPr="006F77B0">
              <w:rPr>
                <w:rFonts w:ascii="Arial" w:hAnsi="Arial" w:cs="Arial"/>
                <w:sz w:val="16"/>
                <w:szCs w:val="16"/>
              </w:rPr>
              <w:fldChar w:fldCharType="begin">
                <w:ffData>
                  <w:name w:val="Text4"/>
                  <w:enabled/>
                  <w:calcOnExit w:val="0"/>
                  <w:textInput/>
                </w:ffData>
              </w:fldChar>
            </w:r>
            <w:r w:rsidRPr="006F77B0">
              <w:rPr>
                <w:rFonts w:ascii="Arial" w:hAnsi="Arial" w:cs="Arial"/>
                <w:sz w:val="16"/>
                <w:szCs w:val="16"/>
              </w:rPr>
              <w:instrText xml:space="preserve"> FORMTEXT </w:instrText>
            </w:r>
            <w:r w:rsidRPr="006F77B0">
              <w:rPr>
                <w:rFonts w:ascii="Arial" w:hAnsi="Arial" w:cs="Arial"/>
                <w:sz w:val="16"/>
                <w:szCs w:val="16"/>
              </w:rPr>
            </w:r>
            <w:r w:rsidRPr="006F77B0">
              <w:rPr>
                <w:rFonts w:ascii="Arial" w:hAnsi="Arial" w:cs="Arial"/>
                <w:sz w:val="16"/>
                <w:szCs w:val="16"/>
              </w:rPr>
              <w:fldChar w:fldCharType="separate"/>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noProof/>
                <w:sz w:val="16"/>
                <w:szCs w:val="16"/>
              </w:rPr>
              <w:t> </w:t>
            </w:r>
            <w:r w:rsidRPr="006F77B0">
              <w:rPr>
                <w:rFonts w:ascii="Arial" w:hAnsi="Arial" w:cs="Arial"/>
                <w:sz w:val="16"/>
                <w:szCs w:val="16"/>
              </w:rPr>
              <w:fldChar w:fldCharType="end"/>
            </w:r>
          </w:p>
        </w:tc>
        <w:tc>
          <w:tcPr>
            <w:tcW w:w="2952" w:type="dxa"/>
          </w:tcPr>
          <w:p w:rsidR="003F016B" w:rsidRPr="006F77B0" w:rsidRDefault="003F016B" w:rsidP="003F016B">
            <w:pPr>
              <w:pStyle w:val="BasicParagraph"/>
              <w:spacing w:before="840" w:line="240" w:lineRule="auto"/>
              <w:rPr>
                <w:rFonts w:ascii="Arial" w:hAnsi="Arial" w:cs="Arial"/>
                <w:szCs w:val="20"/>
              </w:rPr>
            </w:pPr>
          </w:p>
        </w:tc>
        <w:tc>
          <w:tcPr>
            <w:tcW w:w="2952" w:type="dxa"/>
          </w:tcPr>
          <w:p w:rsidR="003F016B" w:rsidRPr="006F77B0" w:rsidRDefault="003F016B" w:rsidP="003F016B">
            <w:pPr>
              <w:pStyle w:val="BasicParagraph"/>
              <w:spacing w:line="240" w:lineRule="auto"/>
              <w:rPr>
                <w:rFonts w:ascii="Arial" w:hAnsi="Arial" w:cs="Arial"/>
                <w:color w:val="A6A6A6"/>
                <w:sz w:val="16"/>
                <w:szCs w:val="20"/>
              </w:rPr>
            </w:pPr>
          </w:p>
        </w:tc>
      </w:tr>
    </w:tbl>
    <w:p w:rsidR="003F016B" w:rsidRPr="006F77B0" w:rsidRDefault="003F016B" w:rsidP="00480B0C">
      <w:pPr>
        <w:pStyle w:val="Lijstalinea"/>
        <w:tabs>
          <w:tab w:val="left" w:pos="284"/>
          <w:tab w:val="left" w:pos="5103"/>
        </w:tabs>
        <w:ind w:left="0"/>
        <w:rPr>
          <w:rFonts w:ascii="Arial" w:hAnsi="Arial" w:cs="Arial"/>
          <w:sz w:val="20"/>
          <w:szCs w:val="20"/>
        </w:rPr>
      </w:pPr>
    </w:p>
    <w:sectPr w:rsidR="003F016B" w:rsidRPr="006F77B0">
      <w:headerReference w:type="default" r:id="rId27"/>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439" w:rsidRDefault="00105439" w:rsidP="002D392C">
      <w:pPr>
        <w:spacing w:after="0" w:line="240" w:lineRule="auto"/>
      </w:pPr>
      <w:r>
        <w:separator/>
      </w:r>
    </w:p>
  </w:endnote>
  <w:endnote w:type="continuationSeparator" w:id="0">
    <w:p w:rsidR="00105439" w:rsidRDefault="00105439" w:rsidP="002D3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439" w:rsidRPr="00613B90" w:rsidRDefault="00105439" w:rsidP="00A33A3A">
    <w:pPr>
      <w:pStyle w:val="Voettekst"/>
      <w:framePr w:w="181" w:h="176" w:hRule="exact" w:wrap="notBeside" w:vAnchor="page" w:hAnchor="page" w:x="10471" w:y="16066"/>
      <w:rPr>
        <w:rStyle w:val="Paginanummer"/>
        <w:szCs w:val="12"/>
      </w:rPr>
    </w:pPr>
    <w:r w:rsidRPr="00613B90">
      <w:rPr>
        <w:rStyle w:val="Paginanummer"/>
        <w:szCs w:val="12"/>
      </w:rPr>
      <w:fldChar w:fldCharType="begin"/>
    </w:r>
    <w:r w:rsidRPr="00613B90">
      <w:rPr>
        <w:rStyle w:val="Paginanummer"/>
        <w:szCs w:val="12"/>
      </w:rPr>
      <w:instrText xml:space="preserve">PAGE  </w:instrText>
    </w:r>
    <w:r w:rsidRPr="00613B90">
      <w:rPr>
        <w:rStyle w:val="Paginanummer"/>
        <w:szCs w:val="12"/>
      </w:rPr>
      <w:fldChar w:fldCharType="separate"/>
    </w:r>
    <w:r w:rsidR="0041035F">
      <w:rPr>
        <w:rStyle w:val="Paginanummer"/>
        <w:noProof/>
        <w:szCs w:val="12"/>
      </w:rPr>
      <w:t>11</w:t>
    </w:r>
    <w:r w:rsidRPr="00613B90">
      <w:rPr>
        <w:rStyle w:val="Paginanummer"/>
        <w:szCs w:val="12"/>
      </w:rPr>
      <w:fldChar w:fldCharType="end"/>
    </w:r>
  </w:p>
  <w:p w:rsidR="00105439" w:rsidRDefault="00105439">
    <w:pPr>
      <w:pStyle w:val="Voettekst"/>
    </w:pPr>
    <w:r>
      <w:rPr>
        <w:noProof/>
        <w:lang w:eastAsia="nl-BE"/>
      </w:rPr>
      <w:drawing>
        <wp:anchor distT="0" distB="0" distL="114300" distR="114300" simplePos="0" relativeHeight="251658240" behindDoc="1" locked="0" layoutInCell="1" allowOverlap="1">
          <wp:simplePos x="0" y="0"/>
          <wp:positionH relativeFrom="margin">
            <wp:align>center</wp:align>
          </wp:positionH>
          <wp:positionV relativeFrom="page">
            <wp:posOffset>10153650</wp:posOffset>
          </wp:positionV>
          <wp:extent cx="3562350" cy="142875"/>
          <wp:effectExtent l="0" t="0" r="0" b="9525"/>
          <wp:wrapNone/>
          <wp:docPr id="1" name="Afbeelding 1" descr="alg gegev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g gegeven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62350" cy="14287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439" w:rsidRDefault="00105439" w:rsidP="002D392C">
      <w:pPr>
        <w:spacing w:after="0" w:line="240" w:lineRule="auto"/>
      </w:pPr>
      <w:r>
        <w:separator/>
      </w:r>
    </w:p>
  </w:footnote>
  <w:footnote w:type="continuationSeparator" w:id="0">
    <w:p w:rsidR="00105439" w:rsidRDefault="00105439" w:rsidP="002D3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439" w:rsidRDefault="00105439">
    <w:pPr>
      <w:pStyle w:val="Koptekst"/>
    </w:pPr>
    <w:r>
      <w:rPr>
        <w:noProof/>
        <w:lang w:eastAsia="nl-BE"/>
      </w:rPr>
      <w:drawing>
        <wp:anchor distT="0" distB="0" distL="114300" distR="114300" simplePos="0" relativeHeight="251659264" behindDoc="1" locked="0" layoutInCell="1" allowOverlap="1">
          <wp:simplePos x="0" y="0"/>
          <wp:positionH relativeFrom="page">
            <wp:align>left</wp:align>
          </wp:positionH>
          <wp:positionV relativeFrom="paragraph">
            <wp:posOffset>-440055</wp:posOffset>
          </wp:positionV>
          <wp:extent cx="7535553" cy="10668000"/>
          <wp:effectExtent l="0" t="0" r="0" b="0"/>
          <wp:wrapNone/>
          <wp:docPr id="3" name="Afbeelding 3" descr="C:\Users\jill.zurings\AppData\Local\Microsoft\Windows\INetCache\Content.Word\Watermerk_Golfjes_A4_Documenten stad Di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ll.zurings\AppData\Local\Microsoft\Windows\INetCache\Content.Word\Watermerk_Golfjes_A4_Documenten stad Dies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125" cy="106801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5176"/>
    <w:multiLevelType w:val="multilevel"/>
    <w:tmpl w:val="C0725038"/>
    <w:lvl w:ilvl="0">
      <w:start w:val="3"/>
      <w:numFmt w:val="decimal"/>
      <w:lvlText w:val="%1"/>
      <w:lvlJc w:val="left"/>
      <w:pPr>
        <w:ind w:left="555" w:hanging="555"/>
      </w:pPr>
      <w:rPr>
        <w:rFonts w:hint="default"/>
      </w:rPr>
    </w:lvl>
    <w:lvl w:ilvl="1">
      <w:start w:val="7"/>
      <w:numFmt w:val="decimal"/>
      <w:lvlText w:val="%1.%2"/>
      <w:lvlJc w:val="left"/>
      <w:pPr>
        <w:ind w:left="555" w:hanging="55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0374572"/>
    <w:multiLevelType w:val="hybridMultilevel"/>
    <w:tmpl w:val="BCD02C66"/>
    <w:lvl w:ilvl="0" w:tplc="CB2A9EB8">
      <w:start w:val="1"/>
      <w:numFmt w:val="bullet"/>
      <w:lvlText w:val=""/>
      <w:lvlJc w:val="left"/>
      <w:pPr>
        <w:ind w:left="360" w:hanging="360"/>
      </w:pPr>
      <w:rPr>
        <w:rFonts w:ascii="Symbol" w:hAnsi="Symbol" w:hint="default"/>
      </w:rPr>
    </w:lvl>
    <w:lvl w:ilvl="1" w:tplc="3E3A89F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EE56F6"/>
    <w:multiLevelType w:val="multilevel"/>
    <w:tmpl w:val="F2368EC8"/>
    <w:styleLink w:val="titelniveaus"/>
    <w:lvl w:ilvl="0">
      <w:start w:val="1"/>
      <w:numFmt w:val="decimal"/>
      <w:suff w:val="space"/>
      <w:lvlText w:val="%1."/>
      <w:lvlJc w:val="left"/>
      <w:pPr>
        <w:ind w:left="360" w:hanging="360"/>
      </w:pPr>
      <w:rPr>
        <w:rFonts w:ascii="Verdana" w:hAnsi="Verdana" w:hint="default"/>
        <w:i w:val="0"/>
        <w:kern w:val="0"/>
        <w:sz w:val="20"/>
        <w:szCs w:val="20"/>
      </w:rPr>
    </w:lvl>
    <w:lvl w:ilvl="1">
      <w:start w:val="1"/>
      <w:numFmt w:val="decimal"/>
      <w:lvlText w:val="%1.%2."/>
      <w:lvlJc w:val="left"/>
      <w:pPr>
        <w:tabs>
          <w:tab w:val="num" w:pos="792"/>
        </w:tabs>
        <w:ind w:left="792" w:hanging="432"/>
      </w:pPr>
      <w:rPr>
        <w:rFonts w:ascii="Verdana" w:hAnsi="Verdana" w:hint="default"/>
        <w:b w:val="0"/>
        <w:i w:val="0"/>
        <w:sz w:val="20"/>
        <w:szCs w:val="20"/>
      </w:rPr>
    </w:lvl>
    <w:lvl w:ilvl="2">
      <w:start w:val="1"/>
      <w:numFmt w:val="decimal"/>
      <w:lvlText w:val="%1.%2.%3."/>
      <w:lvlJc w:val="left"/>
      <w:pPr>
        <w:tabs>
          <w:tab w:val="num" w:pos="1440"/>
        </w:tabs>
        <w:ind w:left="1224" w:hanging="504"/>
      </w:pPr>
      <w:rPr>
        <w:rFonts w:ascii="Verdana" w:hAnsi="Verdana" w:hint="default"/>
        <w:b w:val="0"/>
        <w:i w:val="0"/>
        <w:sz w:val="20"/>
        <w:szCs w:val="16"/>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E25"/>
    <w:rsid w:val="000161C3"/>
    <w:rsid w:val="00060112"/>
    <w:rsid w:val="000A21A6"/>
    <w:rsid w:val="000C2E73"/>
    <w:rsid w:val="000D2E4B"/>
    <w:rsid w:val="00100667"/>
    <w:rsid w:val="00105439"/>
    <w:rsid w:val="00172E25"/>
    <w:rsid w:val="001910B9"/>
    <w:rsid w:val="002D392C"/>
    <w:rsid w:val="002D6B41"/>
    <w:rsid w:val="00332213"/>
    <w:rsid w:val="003E0CB8"/>
    <w:rsid w:val="003F016B"/>
    <w:rsid w:val="003F0614"/>
    <w:rsid w:val="0041035F"/>
    <w:rsid w:val="00474A38"/>
    <w:rsid w:val="00480B0C"/>
    <w:rsid w:val="00487C3B"/>
    <w:rsid w:val="004D242C"/>
    <w:rsid w:val="004F08D4"/>
    <w:rsid w:val="004F5ACC"/>
    <w:rsid w:val="005009A4"/>
    <w:rsid w:val="005273F0"/>
    <w:rsid w:val="005E77EE"/>
    <w:rsid w:val="00670AC8"/>
    <w:rsid w:val="006C6BAB"/>
    <w:rsid w:val="006F77B0"/>
    <w:rsid w:val="00791525"/>
    <w:rsid w:val="00895837"/>
    <w:rsid w:val="008E4C3D"/>
    <w:rsid w:val="008F5DE4"/>
    <w:rsid w:val="00933B28"/>
    <w:rsid w:val="009E07F6"/>
    <w:rsid w:val="00A33A3A"/>
    <w:rsid w:val="00B01683"/>
    <w:rsid w:val="00CD3FCA"/>
    <w:rsid w:val="00D838A9"/>
    <w:rsid w:val="00E767D4"/>
    <w:rsid w:val="00EE3043"/>
    <w:rsid w:val="00F40FA3"/>
    <w:rsid w:val="00FA1004"/>
    <w:rsid w:val="00FB06C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B8D70B1"/>
  <w15:chartTrackingRefBased/>
  <w15:docId w15:val="{D2C2B85B-A436-496E-910A-48124375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aliases w:val="titel verslag"/>
    <w:basedOn w:val="Standaard"/>
    <w:next w:val="Standaard"/>
    <w:link w:val="Kop1Char"/>
    <w:qFormat/>
    <w:rsid w:val="00791525"/>
    <w:pPr>
      <w:keepNext/>
      <w:spacing w:before="240" w:after="60" w:line="312" w:lineRule="auto"/>
      <w:outlineLvl w:val="0"/>
    </w:pPr>
    <w:rPr>
      <w:rFonts w:ascii="Verdana" w:eastAsia="Times New Roman" w:hAnsi="Verdana" w:cs="Arial"/>
      <w:bCs/>
      <w:kern w:val="32"/>
      <w:sz w:val="28"/>
      <w:szCs w:val="32"/>
      <w:lang w:val="nl-NL" w:eastAsia="nl-NL"/>
    </w:rPr>
  </w:style>
  <w:style w:type="paragraph" w:styleId="Kop2">
    <w:name w:val="heading 2"/>
    <w:basedOn w:val="Standaard"/>
    <w:next w:val="Standaard"/>
    <w:link w:val="Kop2Char"/>
    <w:qFormat/>
    <w:rsid w:val="003F016B"/>
    <w:pPr>
      <w:keepNext/>
      <w:spacing w:before="240" w:after="60" w:line="312" w:lineRule="auto"/>
      <w:outlineLvl w:val="1"/>
    </w:pPr>
    <w:rPr>
      <w:rFonts w:ascii="Verdana" w:eastAsia="Times New Roman" w:hAnsi="Verdana" w:cs="Arial"/>
      <w:b/>
      <w:bCs/>
      <w:iCs/>
      <w:sz w:val="20"/>
      <w:szCs w:val="28"/>
      <w:lang w:eastAsia="nl-NL"/>
    </w:rPr>
  </w:style>
  <w:style w:type="paragraph" w:styleId="Kop3">
    <w:name w:val="heading 3"/>
    <w:basedOn w:val="Standaard"/>
    <w:next w:val="Standaard"/>
    <w:link w:val="Kop3Char"/>
    <w:qFormat/>
    <w:rsid w:val="003F016B"/>
    <w:pPr>
      <w:keepNext/>
      <w:spacing w:before="240" w:after="60" w:line="312" w:lineRule="auto"/>
      <w:outlineLvl w:val="2"/>
    </w:pPr>
    <w:rPr>
      <w:rFonts w:ascii="Arial" w:eastAsia="Times New Roman" w:hAnsi="Arial" w:cs="Arial"/>
      <w:bCs/>
      <w:sz w:val="20"/>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72E25"/>
    <w:pPr>
      <w:ind w:left="720"/>
      <w:contextualSpacing/>
    </w:pPr>
  </w:style>
  <w:style w:type="character" w:styleId="Hyperlink">
    <w:name w:val="Hyperlink"/>
    <w:basedOn w:val="Standaardalinea-lettertype"/>
    <w:uiPriority w:val="99"/>
    <w:unhideWhenUsed/>
    <w:rsid w:val="000161C3"/>
    <w:rPr>
      <w:color w:val="0563C1" w:themeColor="hyperlink"/>
      <w:u w:val="single"/>
    </w:rPr>
  </w:style>
  <w:style w:type="character" w:customStyle="1" w:styleId="Kop1Char">
    <w:name w:val="Kop 1 Char"/>
    <w:aliases w:val="titel verslag Char"/>
    <w:basedOn w:val="Standaardalinea-lettertype"/>
    <w:link w:val="Kop1"/>
    <w:rsid w:val="00791525"/>
    <w:rPr>
      <w:rFonts w:ascii="Verdana" w:eastAsia="Times New Roman" w:hAnsi="Verdana" w:cs="Arial"/>
      <w:bCs/>
      <w:kern w:val="32"/>
      <w:sz w:val="28"/>
      <w:szCs w:val="32"/>
      <w:lang w:val="nl-NL" w:eastAsia="nl-NL"/>
    </w:rPr>
  </w:style>
  <w:style w:type="paragraph" w:styleId="Revisie">
    <w:name w:val="Revision"/>
    <w:hidden/>
    <w:uiPriority w:val="99"/>
    <w:semiHidden/>
    <w:rsid w:val="00791525"/>
    <w:pPr>
      <w:spacing w:after="0" w:line="240" w:lineRule="auto"/>
    </w:pPr>
  </w:style>
  <w:style w:type="paragraph" w:styleId="Ballontekst">
    <w:name w:val="Balloon Text"/>
    <w:basedOn w:val="Standaard"/>
    <w:link w:val="BallontekstChar"/>
    <w:uiPriority w:val="99"/>
    <w:semiHidden/>
    <w:unhideWhenUsed/>
    <w:rsid w:val="0079152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91525"/>
    <w:rPr>
      <w:rFonts w:ascii="Segoe UI" w:hAnsi="Segoe UI" w:cs="Segoe UI"/>
      <w:sz w:val="18"/>
      <w:szCs w:val="18"/>
    </w:rPr>
  </w:style>
  <w:style w:type="paragraph" w:styleId="Koptekst">
    <w:name w:val="header"/>
    <w:basedOn w:val="Standaard"/>
    <w:link w:val="KoptekstChar"/>
    <w:unhideWhenUsed/>
    <w:rsid w:val="002D39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392C"/>
  </w:style>
  <w:style w:type="paragraph" w:styleId="Voettekst">
    <w:name w:val="footer"/>
    <w:basedOn w:val="Standaard"/>
    <w:link w:val="VoettekstChar"/>
    <w:unhideWhenUsed/>
    <w:rsid w:val="002D392C"/>
    <w:pPr>
      <w:tabs>
        <w:tab w:val="center" w:pos="4536"/>
        <w:tab w:val="right" w:pos="9072"/>
      </w:tabs>
      <w:spacing w:after="0" w:line="240" w:lineRule="auto"/>
    </w:pPr>
  </w:style>
  <w:style w:type="character" w:customStyle="1" w:styleId="VoettekstChar">
    <w:name w:val="Voettekst Char"/>
    <w:basedOn w:val="Standaardalinea-lettertype"/>
    <w:link w:val="Voettekst"/>
    <w:rsid w:val="002D392C"/>
  </w:style>
  <w:style w:type="character" w:styleId="Paginanummer">
    <w:name w:val="page number"/>
    <w:basedOn w:val="Standaardalinea-lettertype"/>
    <w:rsid w:val="00A33A3A"/>
    <w:rPr>
      <w:rFonts w:ascii="Verdana" w:hAnsi="Verdana"/>
      <w:sz w:val="12"/>
    </w:rPr>
  </w:style>
  <w:style w:type="character" w:customStyle="1" w:styleId="Kop2Char">
    <w:name w:val="Kop 2 Char"/>
    <w:basedOn w:val="Standaardalinea-lettertype"/>
    <w:link w:val="Kop2"/>
    <w:rsid w:val="003F016B"/>
    <w:rPr>
      <w:rFonts w:ascii="Verdana" w:eastAsia="Times New Roman" w:hAnsi="Verdana" w:cs="Arial"/>
      <w:b/>
      <w:bCs/>
      <w:iCs/>
      <w:sz w:val="20"/>
      <w:szCs w:val="28"/>
      <w:lang w:eastAsia="nl-NL"/>
    </w:rPr>
  </w:style>
  <w:style w:type="character" w:customStyle="1" w:styleId="Kop3Char">
    <w:name w:val="Kop 3 Char"/>
    <w:basedOn w:val="Standaardalinea-lettertype"/>
    <w:link w:val="Kop3"/>
    <w:rsid w:val="003F016B"/>
    <w:rPr>
      <w:rFonts w:ascii="Arial" w:eastAsia="Times New Roman" w:hAnsi="Arial" w:cs="Arial"/>
      <w:bCs/>
      <w:sz w:val="20"/>
      <w:szCs w:val="26"/>
      <w:lang w:eastAsia="nl-NL"/>
    </w:rPr>
  </w:style>
  <w:style w:type="paragraph" w:customStyle="1" w:styleId="BasicParagraph">
    <w:name w:val="[Basic Paragraph]"/>
    <w:basedOn w:val="Standaard"/>
    <w:rsid w:val="003F016B"/>
    <w:pPr>
      <w:autoSpaceDE w:val="0"/>
      <w:autoSpaceDN w:val="0"/>
      <w:adjustRightInd w:val="0"/>
      <w:spacing w:after="0" w:line="288" w:lineRule="auto"/>
      <w:textAlignment w:val="center"/>
    </w:pPr>
    <w:rPr>
      <w:rFonts w:ascii="Verdana" w:eastAsia="Times New Roman" w:hAnsi="Verdana" w:cs="Times New Roman"/>
      <w:color w:val="000000"/>
      <w:sz w:val="20"/>
      <w:szCs w:val="24"/>
      <w:lang w:eastAsia="nl-NL"/>
    </w:rPr>
  </w:style>
  <w:style w:type="numbering" w:customStyle="1" w:styleId="titelniveaus">
    <w:name w:val="titelniveaus"/>
    <w:rsid w:val="003F016B"/>
    <w:pPr>
      <w:numPr>
        <w:numId w:val="1"/>
      </w:numPr>
    </w:pPr>
  </w:style>
  <w:style w:type="character" w:styleId="GevolgdeHyperlink">
    <w:name w:val="FollowedHyperlink"/>
    <w:rsid w:val="003F016B"/>
    <w:rPr>
      <w:color w:val="800080"/>
      <w:u w:val="single"/>
    </w:rPr>
  </w:style>
  <w:style w:type="table" w:styleId="Tabelraster">
    <w:name w:val="Table Grid"/>
    <w:basedOn w:val="Standaardtabel"/>
    <w:rsid w:val="003F016B"/>
    <w:pPr>
      <w:spacing w:after="0" w:line="312" w:lineRule="auto"/>
    </w:pPr>
    <w:rPr>
      <w:rFonts w:ascii="Verdana" w:eastAsia="Times New Roman" w:hAnsi="Verdana" w:cs="Times New Roman"/>
      <w:sz w:val="16"/>
      <w:szCs w:val="16"/>
      <w:lang w:val="nl-NL"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derwerpspec">
    <w:name w:val="onderwerp spec"/>
    <w:basedOn w:val="BasicParagraph"/>
    <w:rsid w:val="003F016B"/>
    <w:rPr>
      <w:b/>
      <w:bCs/>
    </w:rPr>
  </w:style>
  <w:style w:type="paragraph" w:customStyle="1" w:styleId="StyleonderwerpspecNotBold">
    <w:name w:val="Style onderwerp spec + Not Bold"/>
    <w:basedOn w:val="onderwerpspec"/>
    <w:rsid w:val="003F016B"/>
    <w:pPr>
      <w:spacing w:before="240" w:after="240"/>
    </w:pPr>
    <w:rPr>
      <w:b w:val="0"/>
      <w:bCs w:val="0"/>
    </w:rPr>
  </w:style>
  <w:style w:type="table" w:styleId="Lichtelijst">
    <w:name w:val="Light List"/>
    <w:basedOn w:val="Standaardtabel"/>
    <w:uiPriority w:val="61"/>
    <w:rsid w:val="003F016B"/>
    <w:pPr>
      <w:spacing w:after="0" w:line="240" w:lineRule="auto"/>
    </w:pPr>
    <w:rPr>
      <w:rFonts w:ascii="Times New Roman" w:eastAsia="Times New Roman" w:hAnsi="Times New Roman" w:cs="Times New Roman"/>
      <w:sz w:val="20"/>
      <w:szCs w:val="20"/>
      <w:lang w:val="nl-NL"/>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ableParagraph">
    <w:name w:val="Table Paragraph"/>
    <w:basedOn w:val="Standaard"/>
    <w:uiPriority w:val="1"/>
    <w:qFormat/>
    <w:rsid w:val="003F016B"/>
    <w:pPr>
      <w:widowControl w:val="0"/>
      <w:autoSpaceDE w:val="0"/>
      <w:autoSpaceDN w:val="0"/>
      <w:spacing w:after="0" w:line="240" w:lineRule="auto"/>
    </w:pPr>
    <w:rPr>
      <w:rFonts w:ascii="Calibri" w:eastAsia="Calibri" w:hAnsi="Calibri" w:cs="Calibr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36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adpleeg-diest.onlinesmartcities.be/zittingen/24.0903.0386.5881/agendapunten/24.0905.7858.5868" TargetMode="External"/><Relationship Id="rId13" Type="http://schemas.openxmlformats.org/officeDocument/2006/relationships/hyperlink" Target="https://raadpleeg-diest.onlinesmartcities.be/zittingen/24.0903.0386.5881/agendapunten/24.0905.7858.5868" TargetMode="External"/><Relationship Id="rId18" Type="http://schemas.openxmlformats.org/officeDocument/2006/relationships/hyperlink" Target="mailto:rachida.boukhyam@ibz.fgov.be" TargetMode="External"/><Relationship Id="rId26" Type="http://schemas.openxmlformats.org/officeDocument/2006/relationships/hyperlink" Target="https://www.diest.be/vrije-tijd/evenementenloket/promotie/aanplakborden" TargetMode="External"/><Relationship Id="rId3" Type="http://schemas.openxmlformats.org/officeDocument/2006/relationships/settings" Target="settings.xml"/><Relationship Id="rId21" Type="http://schemas.openxmlformats.org/officeDocument/2006/relationships/hyperlink" Target="mailto:omleidingen.vvrleuven@delijn.be" TargetMode="External"/><Relationship Id="rId7" Type="http://schemas.openxmlformats.org/officeDocument/2006/relationships/image" Target="media/image1.png"/><Relationship Id="rId12" Type="http://schemas.openxmlformats.org/officeDocument/2006/relationships/hyperlink" Target="https://ovam.vlaanderen.be/wetgeving-drankverpakkingen-en-voedselverpakkingen" TargetMode="External"/><Relationship Id="rId17" Type="http://schemas.openxmlformats.org/officeDocument/2006/relationships/hyperlink" Target="mailto:hcs112vbr.directie@ibz.fgov.be" TargetMode="External"/><Relationship Id="rId25" Type="http://schemas.openxmlformats.org/officeDocument/2006/relationships/hyperlink" Target="https://raadpleeg-diest.onlinesmartcities.be/zittingen/24.0903.0386.5881/agendapunten/24.0905.7858.5868" TargetMode="External"/><Relationship Id="rId2" Type="http://schemas.openxmlformats.org/officeDocument/2006/relationships/styles" Target="styles.xml"/><Relationship Id="rId16" Type="http://schemas.openxmlformats.org/officeDocument/2006/relationships/hyperlink" Target="mailto:ziekenhuisnoodplan@azdiest.be" TargetMode="External"/><Relationship Id="rId20" Type="http://schemas.openxmlformats.org/officeDocument/2006/relationships/hyperlink" Target="mailto:communicatie@sad.b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aadpleeg-diest.onlinesmartcities.be/zittingen/24.0903.0386.5881/agendapunten/24.0905.7858.5868" TargetMode="External"/><Relationship Id="rId24" Type="http://schemas.openxmlformats.org/officeDocument/2006/relationships/hyperlink" Target="mailto:projecten@cambio.be" TargetMode="External"/><Relationship Id="rId5" Type="http://schemas.openxmlformats.org/officeDocument/2006/relationships/footnotes" Target="footnotes.xml"/><Relationship Id="rId15" Type="http://schemas.openxmlformats.org/officeDocument/2006/relationships/hyperlink" Target="https://omgeving.vlaanderen.be/nl/geluidsnormen-voor-muziekactiviteiten-vlarem-rubriek-321-en-322-hoofdstuk-5322-en-hoofdstuk-67" TargetMode="External"/><Relationship Id="rId23" Type="http://schemas.openxmlformats.org/officeDocument/2006/relationships/hyperlink" Target="mailto:vlaanderen@cambio.be" TargetMode="External"/><Relationship Id="rId28" Type="http://schemas.openxmlformats.org/officeDocument/2006/relationships/footer" Target="footer1.xml"/><Relationship Id="rId10" Type="http://schemas.openxmlformats.org/officeDocument/2006/relationships/hyperlink" Target="https://oost-vlaams-brabant.hulpverleningszone.be/pagina/evenementen" TargetMode="External"/><Relationship Id="rId19" Type="http://schemas.openxmlformats.org/officeDocument/2006/relationships/hyperlink" Target="mailto:dienstmededelingen@112hageland.be" TargetMode="External"/><Relationship Id="rId4" Type="http://schemas.openxmlformats.org/officeDocument/2006/relationships/webSettings" Target="webSettings.xml"/><Relationship Id="rId9" Type="http://schemas.openxmlformats.org/officeDocument/2006/relationships/hyperlink" Target="https://raadpleeg-diest.onlinesmartcities.be/zittingen/24.0903.0386.5881/agendapunten/24.0905.7858.5868" TargetMode="External"/><Relationship Id="rId14" Type="http://schemas.openxmlformats.org/officeDocument/2006/relationships/hyperlink" Target="https://raadpleeg-diest.onlinesmartcities.be/zittingen/24.0903.0386.5881/agendapunten/24.0905.7858.5868" TargetMode="External"/><Relationship Id="rId22" Type="http://schemas.openxmlformats.org/officeDocument/2006/relationships/hyperlink" Target="https://www.apotheek.be/"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2490</Words>
  <Characters>13695</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16153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Mentens</dc:creator>
  <cp:keywords/>
  <dc:description/>
  <cp:lastModifiedBy>Tinne Gielen</cp:lastModifiedBy>
  <cp:revision>2</cp:revision>
  <dcterms:created xsi:type="dcterms:W3CDTF">2024-09-30T12:19:00Z</dcterms:created>
  <dcterms:modified xsi:type="dcterms:W3CDTF">2024-09-30T12:19:00Z</dcterms:modified>
</cp:coreProperties>
</file>